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21C" w:rsidRPr="00445A02" w:rsidRDefault="00445A02" w:rsidP="00445A02">
      <w:pPr>
        <w:spacing w:after="0" w:line="240" w:lineRule="auto"/>
        <w:jc w:val="center"/>
        <w:rPr>
          <w:rFonts w:ascii="Arial" w:hAnsi="Arial" w:cs="Arial"/>
          <w:b/>
          <w:sz w:val="20"/>
          <w:szCs w:val="20"/>
        </w:rPr>
      </w:pPr>
      <w:bookmarkStart w:id="0" w:name="_GoBack"/>
      <w:bookmarkEnd w:id="0"/>
      <w:r w:rsidRPr="00445A02">
        <w:rPr>
          <w:rFonts w:ascii="Arial" w:hAnsi="Arial" w:cs="Arial"/>
          <w:b/>
          <w:sz w:val="20"/>
          <w:szCs w:val="20"/>
        </w:rPr>
        <w:t>ALLEGATO</w:t>
      </w:r>
      <w:r w:rsidR="004B421C" w:rsidRPr="00445A02">
        <w:rPr>
          <w:rFonts w:ascii="Arial" w:hAnsi="Arial" w:cs="Arial"/>
          <w:b/>
          <w:sz w:val="20"/>
          <w:szCs w:val="20"/>
        </w:rPr>
        <w:t xml:space="preserve"> “B”</w:t>
      </w:r>
    </w:p>
    <w:p w:rsidR="004B421C" w:rsidRPr="0001249D" w:rsidRDefault="004B421C" w:rsidP="002105DF">
      <w:pPr>
        <w:spacing w:after="0" w:line="240" w:lineRule="auto"/>
        <w:jc w:val="both"/>
        <w:rPr>
          <w:rFonts w:ascii="Arial" w:hAnsi="Arial" w:cs="Arial"/>
          <w:b/>
          <w:sz w:val="24"/>
          <w:szCs w:val="24"/>
        </w:rPr>
      </w:pPr>
    </w:p>
    <w:p w:rsidR="00237101" w:rsidRDefault="00237101" w:rsidP="00237101">
      <w:pPr>
        <w:spacing w:after="120" w:line="240" w:lineRule="auto"/>
        <w:jc w:val="center"/>
        <w:rPr>
          <w:rFonts w:asciiTheme="minorHAnsi" w:hAnsiTheme="minorHAnsi" w:cs="Arial"/>
          <w:b/>
        </w:rPr>
      </w:pPr>
      <w:r>
        <w:rPr>
          <w:rFonts w:asciiTheme="minorHAnsi" w:hAnsiTheme="minorHAnsi" w:cs="Arial"/>
          <w:b/>
        </w:rPr>
        <w:t>SCHEMA DI DICHIARAZIONE SOSTITUTIVA</w:t>
      </w:r>
    </w:p>
    <w:p w:rsidR="00681301" w:rsidRPr="00445A02" w:rsidRDefault="008B1FFE" w:rsidP="00237101">
      <w:pPr>
        <w:spacing w:after="0" w:line="240" w:lineRule="auto"/>
        <w:jc w:val="center"/>
        <w:rPr>
          <w:rFonts w:asciiTheme="minorHAnsi" w:hAnsiTheme="minorHAnsi" w:cs="Arial"/>
        </w:rPr>
      </w:pPr>
      <w:r w:rsidRPr="00445A02">
        <w:rPr>
          <w:rFonts w:asciiTheme="minorHAnsi" w:hAnsiTheme="minorHAnsi" w:cs="Arial"/>
          <w:b/>
        </w:rPr>
        <w:t>DICHIARAZIONE RILASCIATA AI SENSI DEGLI ARTT. 46 e 47 DEL DPR. N. 445/2000</w:t>
      </w:r>
    </w:p>
    <w:p w:rsidR="00681301" w:rsidRPr="00445A02" w:rsidRDefault="00681301" w:rsidP="002105DF">
      <w:pPr>
        <w:spacing w:after="0" w:line="240" w:lineRule="auto"/>
        <w:jc w:val="both"/>
        <w:rPr>
          <w:rFonts w:asciiTheme="minorHAnsi" w:hAnsiTheme="minorHAnsi" w:cs="Arial"/>
        </w:rPr>
      </w:pPr>
    </w:p>
    <w:p w:rsidR="00B513A8" w:rsidRPr="006A1B63" w:rsidRDefault="00681301" w:rsidP="00B513A8">
      <w:pPr>
        <w:spacing w:after="0" w:line="240" w:lineRule="auto"/>
        <w:jc w:val="both"/>
      </w:pPr>
      <w:r w:rsidRPr="00445A02">
        <w:rPr>
          <w:rFonts w:asciiTheme="minorHAnsi" w:hAnsiTheme="minorHAnsi" w:cs="Arial"/>
        </w:rPr>
        <w:t>N</w:t>
      </w:r>
      <w:r w:rsidR="008B1FFE" w:rsidRPr="00445A02">
        <w:rPr>
          <w:rFonts w:asciiTheme="minorHAnsi" w:hAnsiTheme="minorHAnsi" w:cs="Arial"/>
        </w:rPr>
        <w:t xml:space="preserve">ecessaria per l’ammissione alla procedura, indetta ai sensi del </w:t>
      </w:r>
      <w:proofErr w:type="spellStart"/>
      <w:r w:rsidR="008B1FFE" w:rsidRPr="00445A02">
        <w:rPr>
          <w:rFonts w:asciiTheme="minorHAnsi" w:hAnsiTheme="minorHAnsi" w:cs="Arial"/>
        </w:rPr>
        <w:t>D.Lgs</w:t>
      </w:r>
      <w:proofErr w:type="spellEnd"/>
      <w:r w:rsidR="008B1FFE" w:rsidRPr="00445A02">
        <w:rPr>
          <w:rFonts w:asciiTheme="minorHAnsi" w:hAnsiTheme="minorHAnsi" w:cs="Arial"/>
        </w:rPr>
        <w:t xml:space="preserve"> n.</w:t>
      </w:r>
      <w:r w:rsidR="0001249D" w:rsidRPr="00445A02">
        <w:rPr>
          <w:rFonts w:asciiTheme="minorHAnsi" w:hAnsiTheme="minorHAnsi" w:cs="Arial"/>
        </w:rPr>
        <w:t>50</w:t>
      </w:r>
      <w:r w:rsidR="008B1FFE" w:rsidRPr="00445A02">
        <w:rPr>
          <w:rFonts w:asciiTheme="minorHAnsi" w:hAnsiTheme="minorHAnsi" w:cs="Arial"/>
        </w:rPr>
        <w:t xml:space="preserve">/2016 </w:t>
      </w:r>
      <w:r w:rsidRPr="00445A02">
        <w:rPr>
          <w:rFonts w:asciiTheme="minorHAnsi" w:hAnsiTheme="minorHAnsi" w:cs="Arial"/>
        </w:rPr>
        <w:t>art.36, c.2 lettera a) e c.6, della trattativa diretta espletata</w:t>
      </w:r>
      <w:r w:rsidR="008B1FFE" w:rsidRPr="00445A02">
        <w:rPr>
          <w:rFonts w:asciiTheme="minorHAnsi" w:hAnsiTheme="minorHAnsi" w:cs="Arial"/>
        </w:rPr>
        <w:t xml:space="preserve"> </w:t>
      </w:r>
      <w:r w:rsidRPr="00445A02">
        <w:rPr>
          <w:rFonts w:asciiTheme="minorHAnsi" w:hAnsiTheme="minorHAnsi" w:cs="Arial"/>
        </w:rPr>
        <w:t>att</w:t>
      </w:r>
      <w:r w:rsidR="0001249D" w:rsidRPr="00445A02">
        <w:rPr>
          <w:rFonts w:asciiTheme="minorHAnsi" w:hAnsiTheme="minorHAnsi" w:cs="Arial"/>
        </w:rPr>
        <w:t>r</w:t>
      </w:r>
      <w:r w:rsidRPr="00445A02">
        <w:rPr>
          <w:rFonts w:asciiTheme="minorHAnsi" w:hAnsiTheme="minorHAnsi" w:cs="Arial"/>
        </w:rPr>
        <w:t xml:space="preserve">averso il </w:t>
      </w:r>
      <w:proofErr w:type="gramStart"/>
      <w:r w:rsidR="008B1FFE" w:rsidRPr="00445A02">
        <w:rPr>
          <w:rFonts w:asciiTheme="minorHAnsi" w:hAnsiTheme="minorHAnsi" w:cs="Arial"/>
        </w:rPr>
        <w:t xml:space="preserve">MEPA  </w:t>
      </w:r>
      <w:r w:rsidR="00D0478F" w:rsidRPr="00445A02">
        <w:rPr>
          <w:rFonts w:asciiTheme="minorHAnsi" w:hAnsiTheme="minorHAnsi" w:cs="Arial"/>
        </w:rPr>
        <w:t>per</w:t>
      </w:r>
      <w:proofErr w:type="gramEnd"/>
      <w:r w:rsidR="00326620" w:rsidRPr="00445A02">
        <w:rPr>
          <w:rFonts w:asciiTheme="minorHAnsi" w:hAnsiTheme="minorHAnsi" w:cs="Arial"/>
        </w:rPr>
        <w:t>:</w:t>
      </w:r>
      <w:r w:rsidR="00D0478F" w:rsidRPr="00445A02">
        <w:rPr>
          <w:rFonts w:asciiTheme="minorHAnsi" w:hAnsiTheme="minorHAnsi" w:cs="Arial"/>
        </w:rPr>
        <w:t xml:space="preserve"> </w:t>
      </w:r>
      <w:r w:rsidR="00326620" w:rsidRPr="00445A02">
        <w:rPr>
          <w:rFonts w:asciiTheme="minorHAnsi" w:hAnsiTheme="minorHAnsi" w:cs="Arial"/>
        </w:rPr>
        <w:t>“</w:t>
      </w:r>
      <w:r w:rsidR="00B513A8" w:rsidRPr="0047172E">
        <w:t>realizzazione di un servizio di incentivazione alla promozione del consumo dei prodotti biologici nell'ambito della ristorazione scolastica e per l’organizzazione di un evento di informazione a carattere regionale</w:t>
      </w:r>
      <w:r w:rsidR="00977770">
        <w:t>”</w:t>
      </w:r>
      <w:r w:rsidR="00B513A8">
        <w:t>.</w:t>
      </w:r>
    </w:p>
    <w:p w:rsidR="00B513A8" w:rsidRDefault="00B513A8" w:rsidP="007B6D24">
      <w:pPr>
        <w:spacing w:after="0" w:line="240" w:lineRule="auto"/>
        <w:jc w:val="both"/>
        <w:rPr>
          <w:rFonts w:asciiTheme="minorHAnsi" w:hAnsiTheme="minorHAnsi" w:cs="Arial"/>
        </w:rPr>
      </w:pPr>
    </w:p>
    <w:p w:rsidR="00B513A8" w:rsidRPr="00445A02" w:rsidRDefault="00326620" w:rsidP="00B513A8">
      <w:pPr>
        <w:spacing w:after="0" w:line="240" w:lineRule="auto"/>
        <w:jc w:val="both"/>
        <w:rPr>
          <w:rFonts w:asciiTheme="minorHAnsi" w:hAnsiTheme="minorHAnsi" w:cs="Arial"/>
        </w:rPr>
      </w:pPr>
      <w:r w:rsidRPr="00445A02">
        <w:rPr>
          <w:rFonts w:asciiTheme="minorHAnsi" w:hAnsiTheme="minorHAnsi" w:cs="Arial"/>
        </w:rPr>
        <w:t xml:space="preserve">Base di appalto: </w:t>
      </w:r>
      <w:r w:rsidR="00B513A8" w:rsidRPr="006A1B63">
        <w:t xml:space="preserve">€ </w:t>
      </w:r>
      <w:r w:rsidR="000C390F">
        <w:t>44.239,68</w:t>
      </w:r>
      <w:r w:rsidR="00B513A8" w:rsidRPr="006A1B63">
        <w:t xml:space="preserve"> (IVA esclusa)</w:t>
      </w:r>
    </w:p>
    <w:p w:rsidR="00326620" w:rsidRPr="00445A02" w:rsidRDefault="00326620" w:rsidP="007B6D24">
      <w:pPr>
        <w:spacing w:after="0" w:line="240" w:lineRule="auto"/>
        <w:jc w:val="both"/>
        <w:rPr>
          <w:rFonts w:asciiTheme="minorHAnsi" w:hAnsiTheme="minorHAnsi" w:cs="Arial"/>
        </w:rPr>
      </w:pPr>
    </w:p>
    <w:p w:rsidR="00E773B8" w:rsidRDefault="00E773B8" w:rsidP="00E773B8">
      <w:r w:rsidRPr="00E773B8">
        <w:t xml:space="preserve">CIG: Z032B98D95 </w:t>
      </w:r>
    </w:p>
    <w:p w:rsidR="000C390F" w:rsidRPr="00E773B8" w:rsidRDefault="000C390F" w:rsidP="00E773B8">
      <w:r>
        <w:t>CUP: B79F20000010001</w:t>
      </w:r>
    </w:p>
    <w:p w:rsidR="008B1FFE" w:rsidRPr="00445A02" w:rsidRDefault="008B1FFE" w:rsidP="007B6D24">
      <w:pPr>
        <w:spacing w:after="0" w:line="240" w:lineRule="auto"/>
        <w:jc w:val="both"/>
        <w:rPr>
          <w:rFonts w:asciiTheme="minorHAnsi" w:hAnsiTheme="minorHAnsi" w:cs="Arial"/>
          <w:i/>
          <w:iCs/>
          <w:lang w:eastAsia="ko-KR"/>
        </w:rPr>
      </w:pPr>
      <w:r w:rsidRPr="00445A02">
        <w:rPr>
          <w:rFonts w:asciiTheme="minorHAnsi" w:hAnsiTheme="minorHAnsi" w:cs="Arial"/>
          <w:lang w:eastAsia="ko-KR"/>
        </w:rPr>
        <w:t xml:space="preserve">(N.B.: </w:t>
      </w:r>
      <w:r w:rsidRPr="00445A02">
        <w:rPr>
          <w:rFonts w:asciiTheme="minorHAnsi" w:hAnsiTheme="minorHAnsi" w:cs="Arial"/>
          <w:i/>
          <w:iCs/>
          <w:lang w:eastAsia="ko-KR"/>
        </w:rPr>
        <w:t>la presente dichiarazione deve essere prodotta unitamente a copia fotostatica non autenticata di un documento d’identità del sottoscrittore, ai sensi dell’art. 38 del DPR n. 445/2000. Non è ammessa la sostituzione dei certificati e delle dichiarazioni con fotocopie e duplicati non autenticati nelle forme previste dagli articoli 18 e 19 dello stesso DPR)</w:t>
      </w:r>
    </w:p>
    <w:p w:rsidR="008B1FFE" w:rsidRPr="00445A02" w:rsidRDefault="008B1FFE" w:rsidP="007B6D24">
      <w:pPr>
        <w:spacing w:after="0" w:line="240" w:lineRule="auto"/>
        <w:jc w:val="both"/>
        <w:rPr>
          <w:rFonts w:asciiTheme="minorHAnsi" w:hAnsiTheme="minorHAnsi" w:cs="Arial"/>
          <w:i/>
          <w:iCs/>
          <w:lang w:eastAsia="ko-KR"/>
        </w:rPr>
      </w:pPr>
    </w:p>
    <w:p w:rsidR="008B1FFE" w:rsidRPr="00445A02" w:rsidRDefault="008B1FFE" w:rsidP="007B6D24">
      <w:pPr>
        <w:spacing w:after="0" w:line="240" w:lineRule="auto"/>
        <w:ind w:left="5529"/>
        <w:jc w:val="both"/>
        <w:rPr>
          <w:rFonts w:asciiTheme="minorHAnsi" w:hAnsiTheme="minorHAnsi" w:cs="Arial"/>
        </w:rPr>
      </w:pPr>
      <w:r w:rsidRPr="00445A02">
        <w:rPr>
          <w:rFonts w:asciiTheme="minorHAnsi" w:hAnsiTheme="minorHAnsi" w:cs="Arial"/>
        </w:rPr>
        <w:t xml:space="preserve">Spett.le </w:t>
      </w:r>
    </w:p>
    <w:p w:rsidR="008B1FFE" w:rsidRPr="00445A02" w:rsidRDefault="008B1FFE" w:rsidP="007B6D24">
      <w:pPr>
        <w:spacing w:after="0" w:line="240" w:lineRule="auto"/>
        <w:ind w:left="5529"/>
        <w:jc w:val="both"/>
        <w:rPr>
          <w:rFonts w:asciiTheme="minorHAnsi" w:hAnsiTheme="minorHAnsi" w:cs="Arial"/>
        </w:rPr>
      </w:pPr>
      <w:r w:rsidRPr="00445A02">
        <w:rPr>
          <w:rFonts w:asciiTheme="minorHAnsi" w:hAnsiTheme="minorHAnsi" w:cs="Arial"/>
        </w:rPr>
        <w:t>Regione Marche</w:t>
      </w:r>
    </w:p>
    <w:p w:rsidR="008B1FFE" w:rsidRPr="00445A02" w:rsidRDefault="008B1FFE" w:rsidP="007B6D24">
      <w:pPr>
        <w:spacing w:after="0" w:line="240" w:lineRule="auto"/>
        <w:ind w:left="5529"/>
        <w:jc w:val="both"/>
        <w:rPr>
          <w:rFonts w:asciiTheme="minorHAnsi" w:hAnsiTheme="minorHAnsi" w:cs="Arial"/>
        </w:rPr>
      </w:pPr>
      <w:r w:rsidRPr="00445A02">
        <w:rPr>
          <w:rFonts w:asciiTheme="minorHAnsi" w:hAnsiTheme="minorHAnsi" w:cs="Arial"/>
        </w:rPr>
        <w:t xml:space="preserve">Servizio Politiche </w:t>
      </w:r>
      <w:r w:rsidR="00110773">
        <w:rPr>
          <w:rFonts w:asciiTheme="minorHAnsi" w:hAnsiTheme="minorHAnsi" w:cs="Arial"/>
        </w:rPr>
        <w:t>Agroalimentari</w:t>
      </w:r>
    </w:p>
    <w:p w:rsidR="008B1FFE" w:rsidRPr="00445A02" w:rsidRDefault="008B1FFE" w:rsidP="007B6D24">
      <w:pPr>
        <w:spacing w:after="0" w:line="240" w:lineRule="auto"/>
        <w:ind w:left="5529"/>
        <w:jc w:val="both"/>
        <w:rPr>
          <w:rFonts w:asciiTheme="minorHAnsi" w:hAnsiTheme="minorHAnsi" w:cs="Arial"/>
        </w:rPr>
      </w:pPr>
      <w:r w:rsidRPr="00445A02">
        <w:rPr>
          <w:rFonts w:asciiTheme="minorHAnsi" w:hAnsiTheme="minorHAnsi" w:cs="Arial"/>
        </w:rPr>
        <w:t xml:space="preserve">Via </w:t>
      </w:r>
      <w:r w:rsidR="00110773">
        <w:rPr>
          <w:rFonts w:asciiTheme="minorHAnsi" w:hAnsiTheme="minorHAnsi" w:cs="Arial"/>
        </w:rPr>
        <w:t>Tiziano, 44</w:t>
      </w:r>
      <w:r w:rsidRPr="00445A02">
        <w:rPr>
          <w:rFonts w:asciiTheme="minorHAnsi" w:hAnsiTheme="minorHAnsi" w:cs="Arial"/>
        </w:rPr>
        <w:t xml:space="preserve">  </w:t>
      </w:r>
    </w:p>
    <w:p w:rsidR="008B1FFE" w:rsidRPr="00445A02" w:rsidRDefault="008B1FFE" w:rsidP="007B6D24">
      <w:pPr>
        <w:spacing w:after="0" w:line="240" w:lineRule="auto"/>
        <w:ind w:left="5529"/>
        <w:jc w:val="both"/>
        <w:rPr>
          <w:rFonts w:asciiTheme="minorHAnsi" w:hAnsiTheme="minorHAnsi" w:cs="Arial"/>
        </w:rPr>
      </w:pPr>
      <w:r w:rsidRPr="00445A02">
        <w:rPr>
          <w:rFonts w:asciiTheme="minorHAnsi" w:hAnsiTheme="minorHAnsi" w:cs="Arial"/>
        </w:rPr>
        <w:t>60125 ANCONA</w:t>
      </w:r>
    </w:p>
    <w:p w:rsidR="008B1FFE" w:rsidRPr="00445A02" w:rsidRDefault="00D80FBF" w:rsidP="00D80FBF">
      <w:pPr>
        <w:spacing w:after="0" w:line="240" w:lineRule="auto"/>
        <w:rPr>
          <w:rFonts w:asciiTheme="minorHAnsi" w:hAnsiTheme="minorHAnsi" w:cs="Arial"/>
          <w:bCs/>
        </w:rPr>
      </w:pPr>
      <w:r>
        <w:rPr>
          <w:rFonts w:asciiTheme="minorHAnsi" w:hAnsiTheme="minorHAnsi" w:cs="Arial"/>
          <w:bCs/>
        </w:rPr>
        <w:t xml:space="preserve">Il sottoscritto, </w:t>
      </w:r>
      <w:r w:rsidR="008B1FFE" w:rsidRPr="00445A02">
        <w:rPr>
          <w:rFonts w:asciiTheme="minorHAnsi" w:hAnsiTheme="minorHAnsi" w:cs="Arial"/>
          <w:bCs/>
        </w:rPr>
        <w:t>…………………………………………………………………………………………………………………………………………… nato a ………………………………</w:t>
      </w:r>
      <w:r>
        <w:rPr>
          <w:rFonts w:asciiTheme="minorHAnsi" w:hAnsiTheme="minorHAnsi" w:cs="Arial"/>
          <w:bCs/>
        </w:rPr>
        <w:t>…………………………</w:t>
      </w:r>
      <w:proofErr w:type="gramStart"/>
      <w:r>
        <w:rPr>
          <w:rFonts w:asciiTheme="minorHAnsi" w:hAnsiTheme="minorHAnsi" w:cs="Arial"/>
          <w:bCs/>
        </w:rPr>
        <w:t>…….</w:t>
      </w:r>
      <w:proofErr w:type="gramEnd"/>
      <w:r>
        <w:rPr>
          <w:rFonts w:asciiTheme="minorHAnsi" w:hAnsiTheme="minorHAnsi" w:cs="Arial"/>
          <w:bCs/>
        </w:rPr>
        <w:t>……… il …</w:t>
      </w:r>
      <w:r w:rsidR="008B1FFE" w:rsidRPr="00445A02">
        <w:rPr>
          <w:rFonts w:asciiTheme="minorHAnsi" w:hAnsiTheme="minorHAnsi" w:cs="Arial"/>
          <w:bCs/>
        </w:rPr>
        <w:t>………………………</w:t>
      </w:r>
      <w:proofErr w:type="gramStart"/>
      <w:r w:rsidR="008B1FFE" w:rsidRPr="00445A02">
        <w:rPr>
          <w:rFonts w:asciiTheme="minorHAnsi" w:hAnsiTheme="minorHAnsi" w:cs="Arial"/>
          <w:bCs/>
        </w:rPr>
        <w:t>…….</w:t>
      </w:r>
      <w:proofErr w:type="gramEnd"/>
      <w:r w:rsidR="008B1FFE" w:rsidRPr="00445A02">
        <w:rPr>
          <w:rFonts w:asciiTheme="minorHAnsi" w:hAnsiTheme="minorHAnsi" w:cs="Arial"/>
          <w:bCs/>
        </w:rPr>
        <w:t xml:space="preserve">…………………….., </w:t>
      </w:r>
    </w:p>
    <w:p w:rsidR="008B1FFE" w:rsidRPr="00445A02" w:rsidRDefault="008B1FFE" w:rsidP="00D80FBF">
      <w:pPr>
        <w:spacing w:after="0" w:line="240" w:lineRule="auto"/>
        <w:rPr>
          <w:rFonts w:asciiTheme="minorHAnsi" w:hAnsiTheme="minorHAnsi" w:cs="Arial"/>
          <w:bCs/>
        </w:rPr>
      </w:pPr>
      <w:r w:rsidRPr="00445A02">
        <w:rPr>
          <w:rFonts w:asciiTheme="minorHAnsi" w:hAnsiTheme="minorHAnsi" w:cs="Arial"/>
          <w:bCs/>
        </w:rPr>
        <w:t>CF…………………………………………………………………</w:t>
      </w:r>
      <w:proofErr w:type="gramStart"/>
      <w:r w:rsidRPr="00445A02">
        <w:rPr>
          <w:rFonts w:asciiTheme="minorHAnsi" w:hAnsiTheme="minorHAnsi" w:cs="Arial"/>
          <w:bCs/>
        </w:rPr>
        <w:t>…….</w:t>
      </w:r>
      <w:proofErr w:type="gramEnd"/>
      <w:r w:rsidRPr="00445A02">
        <w:rPr>
          <w:rFonts w:asciiTheme="minorHAnsi" w:hAnsiTheme="minorHAnsi" w:cs="Arial"/>
          <w:bCs/>
        </w:rPr>
        <w:t>P.IVA………</w:t>
      </w:r>
      <w:r w:rsidR="00D80FBF">
        <w:rPr>
          <w:rFonts w:asciiTheme="minorHAnsi" w:hAnsiTheme="minorHAnsi" w:cs="Arial"/>
          <w:bCs/>
        </w:rPr>
        <w:t>……………………………………………………………………</w:t>
      </w:r>
    </w:p>
    <w:p w:rsidR="008B1FFE" w:rsidRPr="00445A02" w:rsidRDefault="008B1FFE" w:rsidP="00D80FBF">
      <w:pPr>
        <w:spacing w:after="0" w:line="240" w:lineRule="auto"/>
        <w:rPr>
          <w:rFonts w:asciiTheme="minorHAnsi" w:hAnsiTheme="minorHAnsi" w:cs="Arial"/>
          <w:bCs/>
        </w:rPr>
      </w:pPr>
      <w:r w:rsidRPr="00445A02">
        <w:rPr>
          <w:rFonts w:asciiTheme="minorHAnsi" w:hAnsiTheme="minorHAnsi" w:cs="Arial"/>
          <w:bCs/>
        </w:rPr>
        <w:t>domiciliat</w:t>
      </w:r>
      <w:r w:rsidR="00D80FBF">
        <w:rPr>
          <w:rFonts w:asciiTheme="minorHAnsi" w:hAnsiTheme="minorHAnsi" w:cs="Arial"/>
          <w:bCs/>
        </w:rPr>
        <w:t xml:space="preserve">o per la carica presso la sede </w:t>
      </w:r>
      <w:r w:rsidRPr="00445A02">
        <w:rPr>
          <w:rFonts w:asciiTheme="minorHAnsi" w:hAnsiTheme="minorHAnsi" w:cs="Arial"/>
          <w:bCs/>
        </w:rPr>
        <w:t>ove appresso, nella sua qualità di…………………………………………… ………</w:t>
      </w:r>
      <w:proofErr w:type="gramStart"/>
      <w:r w:rsidRPr="00445A02">
        <w:rPr>
          <w:rFonts w:asciiTheme="minorHAnsi" w:hAnsiTheme="minorHAnsi" w:cs="Arial"/>
          <w:bCs/>
        </w:rPr>
        <w:t>…….</w:t>
      </w:r>
      <w:proofErr w:type="gramEnd"/>
      <w:r w:rsidRPr="00445A02">
        <w:rPr>
          <w:rFonts w:asciiTheme="minorHAnsi" w:hAnsiTheme="minorHAnsi" w:cs="Arial"/>
          <w:bCs/>
        </w:rPr>
        <w:t>.….dello studio professionale, con s</w:t>
      </w:r>
      <w:r w:rsidR="00F67DD2">
        <w:rPr>
          <w:rFonts w:asciiTheme="minorHAnsi" w:hAnsiTheme="minorHAnsi" w:cs="Arial"/>
          <w:bCs/>
        </w:rPr>
        <w:t>ede  in ……………..……………………………………..</w:t>
      </w:r>
      <w:r w:rsidRPr="00445A02">
        <w:rPr>
          <w:rFonts w:asciiTheme="minorHAnsi" w:hAnsiTheme="minorHAnsi" w:cs="Arial"/>
          <w:bCs/>
        </w:rPr>
        <w:t xml:space="preserve">………….……, </w:t>
      </w:r>
    </w:p>
    <w:p w:rsidR="008B1FFE" w:rsidRPr="00445A02" w:rsidRDefault="008B1FFE" w:rsidP="00D80FBF">
      <w:pPr>
        <w:spacing w:after="0" w:line="240" w:lineRule="auto"/>
        <w:rPr>
          <w:rFonts w:asciiTheme="minorHAnsi" w:hAnsiTheme="minorHAnsi" w:cs="Arial"/>
          <w:bCs/>
        </w:rPr>
      </w:pPr>
      <w:r w:rsidRPr="00445A02">
        <w:rPr>
          <w:rFonts w:asciiTheme="minorHAnsi" w:hAnsiTheme="minorHAnsi" w:cs="Arial"/>
          <w:bCs/>
        </w:rPr>
        <w:t xml:space="preserve"> via…………………………………</w:t>
      </w:r>
      <w:proofErr w:type="gramStart"/>
      <w:r w:rsidRPr="00445A02">
        <w:rPr>
          <w:rFonts w:asciiTheme="minorHAnsi" w:hAnsiTheme="minorHAnsi" w:cs="Arial"/>
          <w:bCs/>
        </w:rPr>
        <w:t>…….</w:t>
      </w:r>
      <w:proofErr w:type="gramEnd"/>
      <w:r w:rsidRPr="00445A02">
        <w:rPr>
          <w:rFonts w:asciiTheme="minorHAnsi" w:hAnsiTheme="minorHAnsi" w:cs="Arial"/>
          <w:bCs/>
        </w:rPr>
        <w:t>.………………………………..n………</w:t>
      </w:r>
    </w:p>
    <w:p w:rsidR="008B1FFE" w:rsidRPr="00445A02" w:rsidRDefault="008B1FFE" w:rsidP="00D80FBF">
      <w:pPr>
        <w:spacing w:after="0" w:line="240" w:lineRule="auto"/>
        <w:rPr>
          <w:rFonts w:asciiTheme="minorHAnsi" w:hAnsiTheme="minorHAnsi" w:cs="Arial"/>
          <w:bCs/>
        </w:rPr>
      </w:pPr>
      <w:r w:rsidRPr="00445A02">
        <w:rPr>
          <w:rFonts w:asciiTheme="minorHAnsi" w:hAnsiTheme="minorHAnsi" w:cs="Arial"/>
          <w:bCs/>
        </w:rPr>
        <w:t xml:space="preserve">iscritta al Registro delle Imprese di </w:t>
      </w:r>
      <w:r w:rsidR="00D80FBF">
        <w:rPr>
          <w:rFonts w:asciiTheme="minorHAnsi" w:hAnsiTheme="minorHAnsi" w:cs="Arial"/>
          <w:bCs/>
        </w:rPr>
        <w:t>…………………………………</w:t>
      </w:r>
      <w:r w:rsidRPr="00445A02">
        <w:rPr>
          <w:rFonts w:asciiTheme="minorHAnsi" w:hAnsiTheme="minorHAnsi" w:cs="Arial"/>
          <w:bCs/>
        </w:rPr>
        <w:t>………………………………</w:t>
      </w:r>
      <w:r w:rsidR="00D80FBF">
        <w:rPr>
          <w:rFonts w:asciiTheme="minorHAnsi" w:hAnsiTheme="minorHAnsi" w:cs="Arial"/>
          <w:bCs/>
        </w:rPr>
        <w:t>………</w:t>
      </w:r>
      <w:proofErr w:type="gramStart"/>
      <w:r w:rsidR="00D80FBF">
        <w:rPr>
          <w:rFonts w:asciiTheme="minorHAnsi" w:hAnsiTheme="minorHAnsi" w:cs="Arial"/>
          <w:bCs/>
        </w:rPr>
        <w:t>…….</w:t>
      </w:r>
      <w:proofErr w:type="gramEnd"/>
      <w:r w:rsidR="00D80FBF">
        <w:rPr>
          <w:rFonts w:asciiTheme="minorHAnsi" w:hAnsiTheme="minorHAnsi" w:cs="Arial"/>
          <w:bCs/>
        </w:rPr>
        <w:t>.… al n. ……………</w:t>
      </w:r>
      <w:r w:rsidRPr="00445A02">
        <w:rPr>
          <w:rFonts w:asciiTheme="minorHAnsi" w:hAnsiTheme="minorHAnsi" w:cs="Arial"/>
          <w:bCs/>
        </w:rPr>
        <w:t>…, codice fiscale n. ……………………………………………………………</w:t>
      </w:r>
      <w:proofErr w:type="gramStart"/>
      <w:r w:rsidRPr="00445A02">
        <w:rPr>
          <w:rFonts w:asciiTheme="minorHAnsi" w:hAnsiTheme="minorHAnsi" w:cs="Arial"/>
          <w:bCs/>
        </w:rPr>
        <w:t>…….</w:t>
      </w:r>
      <w:proofErr w:type="gramEnd"/>
      <w:r w:rsidRPr="00445A02">
        <w:rPr>
          <w:rFonts w:asciiTheme="minorHAnsi" w:hAnsiTheme="minorHAnsi" w:cs="Arial"/>
          <w:bCs/>
        </w:rPr>
        <w:t>.</w:t>
      </w:r>
      <w:r w:rsidR="00D80FBF">
        <w:rPr>
          <w:rFonts w:asciiTheme="minorHAnsi" w:hAnsiTheme="minorHAnsi" w:cs="Arial"/>
          <w:bCs/>
        </w:rPr>
        <w:t>… ……e Partita IVA n.</w:t>
      </w:r>
      <w:r w:rsidRPr="00445A02">
        <w:rPr>
          <w:rFonts w:asciiTheme="minorHAnsi" w:hAnsiTheme="minorHAnsi" w:cs="Arial"/>
          <w:bCs/>
        </w:rPr>
        <w:t>………………………………</w:t>
      </w:r>
      <w:proofErr w:type="gramStart"/>
      <w:r w:rsidRPr="00445A02">
        <w:rPr>
          <w:rFonts w:asciiTheme="minorHAnsi" w:hAnsiTheme="minorHAnsi" w:cs="Arial"/>
          <w:bCs/>
        </w:rPr>
        <w:t>…….</w:t>
      </w:r>
      <w:proofErr w:type="gramEnd"/>
      <w:r w:rsidRPr="00445A02">
        <w:rPr>
          <w:rFonts w:asciiTheme="minorHAnsi" w:hAnsiTheme="minorHAnsi" w:cs="Arial"/>
          <w:bCs/>
        </w:rPr>
        <w:t>. c</w:t>
      </w:r>
      <w:r w:rsidR="00D80FBF">
        <w:rPr>
          <w:rFonts w:asciiTheme="minorHAnsi" w:hAnsiTheme="minorHAnsi" w:cs="Arial"/>
          <w:bCs/>
        </w:rPr>
        <w:t>odice Ditta INAIL n. ………</w:t>
      </w:r>
      <w:r w:rsidRPr="00445A02">
        <w:rPr>
          <w:rFonts w:asciiTheme="minorHAnsi" w:hAnsiTheme="minorHAnsi" w:cs="Arial"/>
          <w:bCs/>
        </w:rPr>
        <w:t>…………………………...……………………………………………………….……………………………………, Posizioni Assicurative T</w:t>
      </w:r>
      <w:r w:rsidR="00D80FBF">
        <w:rPr>
          <w:rFonts w:asciiTheme="minorHAnsi" w:hAnsiTheme="minorHAnsi" w:cs="Arial"/>
          <w:bCs/>
        </w:rPr>
        <w:t>erritoriali – P.A.T. n.……………………</w:t>
      </w:r>
      <w:r w:rsidRPr="00445A02">
        <w:rPr>
          <w:rFonts w:asciiTheme="minorHAnsi" w:hAnsiTheme="minorHAnsi" w:cs="Arial"/>
          <w:bCs/>
        </w:rPr>
        <w:t xml:space="preserve">……………………………………………………………………………… e Matricola aziendale INPS </w:t>
      </w:r>
      <w:r w:rsidR="00D80FBF">
        <w:rPr>
          <w:rFonts w:asciiTheme="minorHAnsi" w:hAnsiTheme="minorHAnsi" w:cs="Arial"/>
          <w:bCs/>
        </w:rPr>
        <w:t>n. ………………………………………….…………</w:t>
      </w:r>
      <w:r w:rsidRPr="00445A02">
        <w:rPr>
          <w:rFonts w:asciiTheme="minorHAnsi" w:hAnsiTheme="minorHAnsi" w:cs="Arial"/>
          <w:bCs/>
        </w:rPr>
        <w:t>…….…..… di seguito denominata “</w:t>
      </w:r>
      <w:r w:rsidRPr="00445A02">
        <w:rPr>
          <w:rFonts w:asciiTheme="minorHAnsi" w:hAnsiTheme="minorHAnsi" w:cs="Arial"/>
          <w:bCs/>
          <w:i/>
          <w:iCs/>
        </w:rPr>
        <w:t>Impresa</w:t>
      </w:r>
      <w:r w:rsidR="00D80FBF">
        <w:rPr>
          <w:rFonts w:asciiTheme="minorHAnsi" w:hAnsiTheme="minorHAnsi" w:cs="Arial"/>
          <w:bCs/>
        </w:rPr>
        <w:t>”</w:t>
      </w:r>
      <w:r w:rsidRPr="00445A02">
        <w:rPr>
          <w:rFonts w:asciiTheme="minorHAnsi" w:hAnsiTheme="minorHAnsi" w:cs="Arial"/>
          <w:bCs/>
        </w:rPr>
        <w:t>,</w:t>
      </w:r>
    </w:p>
    <w:p w:rsidR="00070A02" w:rsidRDefault="00070A02" w:rsidP="007B6D24">
      <w:pPr>
        <w:spacing w:after="0" w:line="240" w:lineRule="auto"/>
        <w:jc w:val="both"/>
        <w:rPr>
          <w:rFonts w:asciiTheme="minorHAnsi" w:hAnsiTheme="minorHAnsi" w:cs="Arial"/>
          <w:bCs/>
        </w:rPr>
      </w:pPr>
    </w:p>
    <w:p w:rsidR="008B1FFE" w:rsidRPr="00070A02" w:rsidRDefault="008B1FFE" w:rsidP="00070A02">
      <w:pPr>
        <w:pStyle w:val="Paragrafoelenco"/>
        <w:numPr>
          <w:ilvl w:val="0"/>
          <w:numId w:val="12"/>
        </w:numPr>
        <w:spacing w:after="0" w:line="240" w:lineRule="auto"/>
        <w:jc w:val="both"/>
        <w:rPr>
          <w:rFonts w:asciiTheme="minorHAnsi" w:hAnsiTheme="minorHAnsi" w:cs="Arial"/>
          <w:bCs/>
        </w:rPr>
      </w:pPr>
      <w:r w:rsidRPr="00070A02">
        <w:rPr>
          <w:rFonts w:asciiTheme="minorHAnsi" w:hAnsiTheme="minorHAnsi" w:cs="Arial"/>
          <w:bCs/>
        </w:rPr>
        <w:t>ai sensi e per gli effetti dell’art. 76 del DPR n. 445/2000 consapevole della responsabilità e delle conseguenze civili e penali previste in caso di dichiarazioni mendaci o formazione od uso di atti falsi, nonché in caso di esibizione di atti contenenti dati non più corrispondenti a verità e consapevole, altresì, che qualora emerga la non veridicità del contenuto della presente dichiarazione, l’Impresa rappresentata decadrà dai benefici per i quali la stessa è rilasciata;</w:t>
      </w:r>
    </w:p>
    <w:p w:rsidR="008B1FFE" w:rsidRPr="00070A02" w:rsidRDefault="008B1FFE" w:rsidP="00070A02">
      <w:pPr>
        <w:pStyle w:val="Paragrafoelenco"/>
        <w:numPr>
          <w:ilvl w:val="0"/>
          <w:numId w:val="12"/>
        </w:numPr>
        <w:spacing w:after="0" w:line="240" w:lineRule="auto"/>
        <w:jc w:val="both"/>
        <w:rPr>
          <w:rFonts w:asciiTheme="minorHAnsi" w:hAnsiTheme="minorHAnsi" w:cs="Arial"/>
          <w:bCs/>
        </w:rPr>
      </w:pPr>
      <w:r w:rsidRPr="00070A02">
        <w:rPr>
          <w:rFonts w:asciiTheme="minorHAnsi" w:hAnsiTheme="minorHAnsi" w:cs="Arial"/>
          <w:bCs/>
        </w:rPr>
        <w:t>ai fini del presente affidamento:</w:t>
      </w:r>
    </w:p>
    <w:p w:rsidR="008B1FFE" w:rsidRPr="00445A02" w:rsidRDefault="008B1FFE" w:rsidP="00271C39">
      <w:pPr>
        <w:spacing w:after="0" w:line="240" w:lineRule="auto"/>
        <w:jc w:val="both"/>
        <w:rPr>
          <w:rFonts w:asciiTheme="minorHAnsi" w:hAnsiTheme="minorHAnsi" w:cs="Arial"/>
          <w:bCs/>
        </w:rPr>
      </w:pPr>
    </w:p>
    <w:p w:rsidR="008B1FFE" w:rsidRPr="00445A02" w:rsidRDefault="008B1FFE" w:rsidP="00070A02">
      <w:pPr>
        <w:spacing w:after="0" w:line="240" w:lineRule="auto"/>
        <w:jc w:val="center"/>
        <w:rPr>
          <w:rFonts w:asciiTheme="minorHAnsi" w:hAnsiTheme="minorHAnsi" w:cs="Arial"/>
          <w:b/>
          <w:bCs/>
        </w:rPr>
      </w:pPr>
      <w:r w:rsidRPr="00445A02">
        <w:rPr>
          <w:rFonts w:asciiTheme="minorHAnsi" w:hAnsiTheme="minorHAnsi" w:cs="Arial"/>
          <w:b/>
          <w:bCs/>
        </w:rPr>
        <w:t>DICHIARA SOTTO LA PROPRIA RESPONSABILITÀ</w:t>
      </w:r>
    </w:p>
    <w:p w:rsidR="008B1FFE" w:rsidRPr="00445A02" w:rsidRDefault="008B1FFE" w:rsidP="00070A02">
      <w:pPr>
        <w:spacing w:after="0" w:line="240" w:lineRule="auto"/>
        <w:jc w:val="both"/>
        <w:rPr>
          <w:rFonts w:asciiTheme="minorHAnsi" w:hAnsiTheme="minorHAnsi" w:cs="Arial"/>
          <w:b/>
          <w:bCs/>
        </w:rPr>
      </w:pPr>
    </w:p>
    <w:p w:rsidR="008B1FFE" w:rsidRPr="00445A02" w:rsidRDefault="008B1FFE" w:rsidP="00070A02">
      <w:pPr>
        <w:pStyle w:val="Paragrafoelenco"/>
        <w:numPr>
          <w:ilvl w:val="0"/>
          <w:numId w:val="1"/>
        </w:numPr>
        <w:tabs>
          <w:tab w:val="clear" w:pos="502"/>
          <w:tab w:val="num" w:pos="360"/>
        </w:tabs>
        <w:spacing w:after="0" w:line="240" w:lineRule="auto"/>
        <w:ind w:left="360"/>
        <w:jc w:val="both"/>
        <w:rPr>
          <w:rFonts w:asciiTheme="minorHAnsi" w:hAnsiTheme="minorHAnsi" w:cs="Arial"/>
          <w:lang w:eastAsia="it-IT"/>
        </w:rPr>
      </w:pPr>
      <w:r w:rsidRPr="00445A02">
        <w:rPr>
          <w:rFonts w:asciiTheme="minorHAnsi" w:hAnsiTheme="minorHAnsi" w:cs="Arial"/>
          <w:lang w:eastAsia="it-IT"/>
        </w:rPr>
        <w:t>di non trovarsi in alcuna delle seguenti situazioni:</w:t>
      </w:r>
    </w:p>
    <w:p w:rsidR="008B1FFE" w:rsidRPr="00445A02" w:rsidRDefault="008B1FFE" w:rsidP="00070A02">
      <w:pPr>
        <w:numPr>
          <w:ilvl w:val="1"/>
          <w:numId w:val="1"/>
        </w:numPr>
        <w:spacing w:after="0" w:line="240" w:lineRule="auto"/>
        <w:jc w:val="both"/>
        <w:rPr>
          <w:rFonts w:asciiTheme="minorHAnsi" w:hAnsiTheme="minorHAnsi" w:cs="Arial"/>
          <w:lang w:eastAsia="it-IT"/>
        </w:rPr>
      </w:pPr>
      <w:r w:rsidRPr="00445A02">
        <w:rPr>
          <w:rFonts w:asciiTheme="minorHAnsi" w:hAnsiTheme="minorHAnsi" w:cs="Arial"/>
          <w:lang w:eastAsia="it-IT"/>
        </w:rPr>
        <w:t>partecipazione diretta o dei suoi familiari, attuale ovvero riferita al triennio precedente, agli organi di amministrazione, di controllo e di direzione generale: 1) dell’impresa che conferisce l’incarico o della sua controllante; 2) delle società che detengono, direttamente o indirettamente, nell’impresa conferente o nella sua controllante, più del 20% dei diritti di voto;</w:t>
      </w:r>
    </w:p>
    <w:p w:rsidR="008B1FFE" w:rsidRPr="00445A02" w:rsidRDefault="008B1FFE" w:rsidP="00070A02">
      <w:pPr>
        <w:numPr>
          <w:ilvl w:val="1"/>
          <w:numId w:val="1"/>
        </w:numPr>
        <w:spacing w:after="0" w:line="240" w:lineRule="auto"/>
        <w:jc w:val="both"/>
        <w:rPr>
          <w:rFonts w:asciiTheme="minorHAnsi" w:hAnsiTheme="minorHAnsi" w:cs="Arial"/>
          <w:lang w:eastAsia="it-IT"/>
        </w:rPr>
      </w:pPr>
      <w:r w:rsidRPr="00445A02">
        <w:rPr>
          <w:rFonts w:asciiTheme="minorHAnsi" w:hAnsiTheme="minorHAnsi" w:cs="Arial"/>
          <w:lang w:eastAsia="it-IT"/>
        </w:rPr>
        <w:lastRenderedPageBreak/>
        <w:t>sussistenza, attuale ovvero riferita al triennio precedente, di altre relazioni d’affari, o di impegni a instaurare tali relazioni, con il Beneficiario/impresa che conferisce l’incarico o con la sua società controllante ad eccezione di attività di controllo; in particolare, avere svolto a favore del Beneficiario dell’operazione alcuna attività di esecuzione di opere o di fornitura di beni e servizi nel triennio precedente all’affidamento dell’attività di controllo di detta operazione né di essere stato cliente di tale Beneficiario nell’ambito di detto triennio;</w:t>
      </w:r>
    </w:p>
    <w:p w:rsidR="008B1FFE" w:rsidRPr="00445A02" w:rsidRDefault="008B1FFE" w:rsidP="00070A02">
      <w:pPr>
        <w:numPr>
          <w:ilvl w:val="1"/>
          <w:numId w:val="1"/>
        </w:numPr>
        <w:spacing w:after="0" w:line="240" w:lineRule="auto"/>
        <w:jc w:val="both"/>
        <w:rPr>
          <w:rFonts w:asciiTheme="minorHAnsi" w:hAnsiTheme="minorHAnsi" w:cs="Arial"/>
          <w:lang w:eastAsia="it-IT"/>
        </w:rPr>
      </w:pPr>
      <w:r w:rsidRPr="00445A02">
        <w:rPr>
          <w:rFonts w:asciiTheme="minorHAnsi" w:hAnsiTheme="minorHAnsi" w:cs="Arial"/>
          <w:lang w:eastAsia="it-IT"/>
        </w:rPr>
        <w:t>ricorrenza di ogni altra situazione, diversa da quelle rappresentate alle lettere a) e b), idonea a compromettere o comunque a condizionare l’indipendenza del controllore;</w:t>
      </w:r>
    </w:p>
    <w:p w:rsidR="008B1FFE" w:rsidRPr="00445A02" w:rsidRDefault="008B1FFE" w:rsidP="00070A02">
      <w:pPr>
        <w:numPr>
          <w:ilvl w:val="1"/>
          <w:numId w:val="1"/>
        </w:numPr>
        <w:spacing w:after="0" w:line="240" w:lineRule="auto"/>
        <w:jc w:val="both"/>
        <w:rPr>
          <w:rFonts w:asciiTheme="minorHAnsi" w:hAnsiTheme="minorHAnsi" w:cs="Arial"/>
          <w:lang w:eastAsia="it-IT"/>
        </w:rPr>
      </w:pPr>
      <w:r w:rsidRPr="00445A02">
        <w:rPr>
          <w:rFonts w:asciiTheme="minorHAnsi" w:hAnsiTheme="minorHAnsi" w:cs="Arial"/>
          <w:lang w:eastAsia="it-IT"/>
        </w:rPr>
        <w:t>assunzione contemporanea dell’incarico di controllo dell’impresa che conferisce l’incarico e della sua controllante;</w:t>
      </w:r>
    </w:p>
    <w:p w:rsidR="008B1FFE" w:rsidRPr="00445A02" w:rsidRDefault="008B1FFE" w:rsidP="00070A02">
      <w:pPr>
        <w:numPr>
          <w:ilvl w:val="1"/>
          <w:numId w:val="1"/>
        </w:numPr>
        <w:spacing w:after="0" w:line="240" w:lineRule="auto"/>
        <w:jc w:val="both"/>
        <w:rPr>
          <w:rFonts w:asciiTheme="minorHAnsi" w:hAnsiTheme="minorHAnsi" w:cs="Arial"/>
          <w:lang w:eastAsia="it-IT"/>
        </w:rPr>
      </w:pPr>
      <w:r w:rsidRPr="00445A02">
        <w:rPr>
          <w:rFonts w:asciiTheme="minorHAnsi" w:hAnsiTheme="minorHAnsi" w:cs="Arial"/>
          <w:lang w:eastAsia="it-IT"/>
        </w:rPr>
        <w:t>essere un familiare del Beneficiario che conferisce l’incarico; in particolare, avere un rapporto di parentela fino al sesto grado, un rapporto di affinità fino al quarto grado o un rapporto di coniugio con il Beneficiario;</w:t>
      </w:r>
    </w:p>
    <w:p w:rsidR="008B1FFE" w:rsidRDefault="008B1FFE" w:rsidP="00070A02">
      <w:pPr>
        <w:numPr>
          <w:ilvl w:val="1"/>
          <w:numId w:val="1"/>
        </w:numPr>
        <w:spacing w:after="0" w:line="240" w:lineRule="auto"/>
        <w:jc w:val="both"/>
        <w:rPr>
          <w:rFonts w:asciiTheme="minorHAnsi" w:hAnsiTheme="minorHAnsi" w:cs="Arial"/>
          <w:lang w:eastAsia="it-IT"/>
        </w:rPr>
      </w:pPr>
      <w:r w:rsidRPr="00445A02">
        <w:rPr>
          <w:rFonts w:asciiTheme="minorHAnsi" w:hAnsiTheme="minorHAnsi" w:cs="Arial"/>
          <w:lang w:eastAsia="it-IT"/>
        </w:rPr>
        <w:t>avere relazioni d’affari con il Beneficiario derivanti dall’appartenenza alla medesima struttura professionale organizzata, comunque denominata, nel cui ambito l’attività di controllo sia svolta, a qualsiasi titolo, ivi compresa la collaborazione autonoma e il lavoro dipendente, ovvero ad altra realtà avente natura economica idonea a instaurare interessenza o comunque condivisione di interessi;</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impegnarsi a non intrattenere con il Beneficiario dell’operazione alcun rapporto negoziale (ad eccezione di quelli di controllo), a titolo oneroso o anche a titolo gratuito, nel triennio successivo allo svolgimento delle attività di controllo dell’operazione.</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impegnarsi a conservare i necessari documenti attestanti quanto sopra dichiarato ai fini di eventuali controlli.</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aver preso piena conoscenza e di accettare quanto espresso negli atti posti a base della </w:t>
      </w:r>
      <w:r w:rsidRPr="00445A02">
        <w:rPr>
          <w:rFonts w:asciiTheme="minorHAnsi" w:hAnsiTheme="minorHAnsi" w:cs="Arial"/>
        </w:rPr>
        <w:br/>
        <w:t xml:space="preserve">procedura, ovvero richiamati e citati, prendendo atto e accettando le norme che regolano la procedura di gara e, quindi, di aggiudicazione e di esecuzione del relativo Contratto, nonché di obbligarsi, in caso di aggiudicazione, ad osservarli in ogni loro parte;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aver preso piena conoscenza dei requisiti minimi dell'offerta indicati negli atti a base della </w:t>
      </w:r>
      <w:r w:rsidRPr="00445A02">
        <w:rPr>
          <w:rFonts w:asciiTheme="minorHAnsi" w:hAnsiTheme="minorHAnsi" w:cs="Arial"/>
        </w:rPr>
        <w:br/>
        <w:t xml:space="preserve">procedura;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aver considerato e valutato tutte le condizioni, incidenti sulle prestazioni oggetto della gara, che possono influire sulla determinazione dell'offerta, di aver considerato e valutato tutte le condizioni contrattuali e di aver preso conoscenza di tutte le circostanze, generali e specifiche, relative all'esecuzione del Contratto e di averne tenuto conto nella formulazione dell'Offerta Economica, ritenendo i prezzi nel loro complesso remunerativi e tali da consentire il ribasso offerto;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avere effettuato una verifica della disponibilità della mano d'opera necessaria per l'esecuzione delle prestazioni, nonché della disponibilità di attrezzature adeguate all'entità e alla tipologia delle prestazioni stesse;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assumere a proprio carico tutti gli oneri assicurativi e previdenziali di legge, di osservare le norme vigenti in materia di sicurezza sul lavoro e di retribuzione dei lavoratori dipendenti nonché di accettare tutte le condizioni previste nella lettera di invito;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non trovarsi in alcuna delle situazioni di esclusione dalla partecipazione alla gara di cui all'art. 80 del </w:t>
      </w:r>
      <w:proofErr w:type="spellStart"/>
      <w:r w:rsidRPr="00445A02">
        <w:rPr>
          <w:rFonts w:asciiTheme="minorHAnsi" w:hAnsiTheme="minorHAnsi" w:cs="Arial"/>
        </w:rPr>
        <w:t>D.Lgs.</w:t>
      </w:r>
      <w:proofErr w:type="spellEnd"/>
      <w:r w:rsidRPr="00445A02">
        <w:rPr>
          <w:rFonts w:asciiTheme="minorHAnsi" w:hAnsiTheme="minorHAnsi" w:cs="Arial"/>
        </w:rPr>
        <w:t xml:space="preserve"> 50/2016;</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trovarsi in una posizione di regolarità rispetto alla condizione di cui all’art. 53, comma 16-ter, del d.lgs. del 2001, n. 165 (ovvero di non aver concluso contratti di lavoro subordinato o autonomo e, comunque, di non aver attribuito incarichi ad ex dipendenti che hanno esercitato poteri autoritativi o negoziali, per conto delle pubbliche amministrazioni, nei loro confronti, per il triennio successivo alla cessazione del rapporto)”;</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essere in regola con tutti gli adempimenti prescritti dalle vigenti disposizioni di legge in materia di imposte e tasse;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essere in regola con gli obblighi relativi al pagamento dei contributi previdenziali e assistenziali a favore dei lavoratori, secondo la legislazione vigente;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obbligarsi ad eseguire, per il prezzo offerto, rimanendo esso fisso ed invariabile, la fornitura </w:t>
      </w:r>
      <w:r w:rsidRPr="00445A02">
        <w:rPr>
          <w:rFonts w:asciiTheme="minorHAnsi" w:hAnsiTheme="minorHAnsi" w:cs="Arial"/>
        </w:rPr>
        <w:br/>
        <w:t xml:space="preserve">oggetto della presente procedura;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lastRenderedPageBreak/>
        <w:t xml:space="preserve">di rinunciare nel modo più ampio a chiedere onorari, indennizzi, rimborsi e compensi di sorta in </w:t>
      </w:r>
      <w:r w:rsidRPr="00445A02">
        <w:rPr>
          <w:rFonts w:asciiTheme="minorHAnsi" w:hAnsiTheme="minorHAnsi" w:cs="Arial"/>
        </w:rPr>
        <w:br/>
        <w:t xml:space="preserve">dipendenza della partecipazione alla presente procedura, qualunque sia l'esito della stessa;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assumersi la incondizionata e piena responsabilità nei riguardi della esatta corrispondenza della fornitura, oggetto del presente appalto, alle prescrizioni del Capitolato;</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fornire in ogni caso le complete garanzie di legge per vizi, difetti e danni causati dalla </w:t>
      </w:r>
      <w:r w:rsidRPr="00445A02">
        <w:rPr>
          <w:rFonts w:asciiTheme="minorHAnsi" w:hAnsiTheme="minorHAnsi" w:cs="Arial"/>
        </w:rPr>
        <w:br/>
        <w:t xml:space="preserve">esecuzione della fornitura oggetto della presente procedura, senza riserva, eccezione, condizione, esclusione e opposizione alcuna;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obbligarsi a mantenere valida l'offerta per il termine di dodici i mesi dalla data di presentazione della stessa;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di accettare i termini di pagamento indicati;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accettare, in caso di aggiudicazione in proprio favore, le eventuali variazioni della consistenza e della dislocazione delle sedi e degli uffici della stazione appaltante;</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essere a conoscenza che, qualora CONSIP attivi, nelle more dell’espletamento della presente procedura, una convenzione parametri prezzo-qualità più conveniente, l’Amministrazione regionale non perverrà all’aggiudicazione;</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 di impegnarsi a non pervenire alla stipula del contratto, qualora sia attivata una nuova convenzione Consip; </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 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lettera invito- disciplinare, che qui si intende integralmente trascritto;</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essere a conoscenza che la stazione appaltante si riserva il diritto di procedere d’ufficio a verifiche, anche a campione, in ordine alla veridicità delle dichiarazioni;</w:t>
      </w:r>
    </w:p>
    <w:p w:rsidR="00271C39" w:rsidRDefault="00271C39"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di essere iscritta nel Registro delle Imprese presso la CCIAA;</w:t>
      </w:r>
    </w:p>
    <w:p w:rsidR="00670BA9" w:rsidRPr="00670BA9" w:rsidRDefault="00670BA9" w:rsidP="00670BA9">
      <w:pPr>
        <w:widowControl w:val="0"/>
        <w:numPr>
          <w:ilvl w:val="0"/>
          <w:numId w:val="1"/>
        </w:numPr>
        <w:tabs>
          <w:tab w:val="clear" w:pos="502"/>
          <w:tab w:val="num" w:pos="360"/>
        </w:tabs>
        <w:spacing w:after="0" w:line="240" w:lineRule="auto"/>
        <w:ind w:left="360"/>
        <w:jc w:val="both"/>
        <w:rPr>
          <w:rFonts w:asciiTheme="minorHAnsi" w:hAnsiTheme="minorHAnsi" w:cs="Arial"/>
        </w:rPr>
      </w:pPr>
      <w:r>
        <w:rPr>
          <w:rFonts w:asciiTheme="minorHAnsi" w:hAnsiTheme="minorHAnsi" w:cs="Arial"/>
        </w:rPr>
        <w:t>di essere</w:t>
      </w:r>
      <w:r w:rsidRPr="00670BA9">
        <w:rPr>
          <w:rFonts w:asciiTheme="minorHAnsi" w:hAnsiTheme="minorHAnsi" w:cs="Arial"/>
        </w:rPr>
        <w:t xml:space="preserve"> </w:t>
      </w:r>
      <w:r>
        <w:rPr>
          <w:rFonts w:asciiTheme="minorHAnsi" w:hAnsiTheme="minorHAnsi" w:cs="Arial"/>
        </w:rPr>
        <w:t>iscritta al MEPA su</w:t>
      </w:r>
      <w:r w:rsidRPr="00670BA9">
        <w:rPr>
          <w:rFonts w:asciiTheme="minorHAnsi" w:hAnsiTheme="minorHAnsi" w:cs="Arial"/>
        </w:rPr>
        <w:t>l catalogo nella categoria: Servizi - Servizi di supporto specialistico – Servizi di organizzazione eventi;</w:t>
      </w:r>
    </w:p>
    <w:p w:rsidR="008B1FFE" w:rsidRPr="00445A02" w:rsidRDefault="008B1FFE" w:rsidP="00070A02">
      <w:pPr>
        <w:widowControl w:val="0"/>
        <w:numPr>
          <w:ilvl w:val="0"/>
          <w:numId w:val="1"/>
        </w:numPr>
        <w:tabs>
          <w:tab w:val="clear" w:pos="502"/>
          <w:tab w:val="num" w:pos="360"/>
        </w:tabs>
        <w:suppressAutoHyphens/>
        <w:spacing w:after="120" w:line="240" w:lineRule="auto"/>
        <w:ind w:left="360"/>
        <w:jc w:val="both"/>
        <w:rPr>
          <w:rFonts w:asciiTheme="minorHAnsi" w:hAnsiTheme="minorHAnsi" w:cs="Arial"/>
          <w:lang w:eastAsia="ko-KR"/>
        </w:rPr>
      </w:pPr>
      <w:r w:rsidRPr="00445A02">
        <w:rPr>
          <w:rFonts w:asciiTheme="minorHAnsi" w:hAnsiTheme="minorHAnsi" w:cs="Arial"/>
          <w:lang w:eastAsia="ko-KR"/>
        </w:rPr>
        <w:t xml:space="preserve">di impegnarsi ad assumere tutti gli obblighi di tracciabilità dei flussi finanziari di cui all’articolo 3 della legge 13 agosto 2010 art.136 pena l’applicazione delle sanzioni da esso previste, ovvero ad utilizzare conto corrente bancario identificato come segue: </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eastAsia="MS Mincho" w:hAnsiTheme="minorHAnsi" w:cs="Arial"/>
          <w:color w:val="000000"/>
        </w:rPr>
        <w:t>Codice IBAN</w:t>
      </w:r>
      <w:r w:rsidRPr="00445A02">
        <w:rPr>
          <w:rFonts w:asciiTheme="minorHAnsi" w:hAnsiTheme="minorHAnsi" w:cs="Arial"/>
        </w:rPr>
        <w:t>………………</w:t>
      </w:r>
      <w:r w:rsidR="00271C39" w:rsidRPr="00445A02">
        <w:rPr>
          <w:rFonts w:asciiTheme="minorHAnsi" w:hAnsiTheme="minorHAnsi" w:cs="Arial"/>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eastAsia="MS Mincho" w:hAnsiTheme="minorHAnsi" w:cs="Arial"/>
          <w:color w:val="000000"/>
        </w:rPr>
        <w:t>Numero di conto……………</w:t>
      </w:r>
      <w:r w:rsidR="00271C39" w:rsidRPr="00445A02">
        <w:rPr>
          <w:rFonts w:asciiTheme="minorHAnsi" w:eastAsia="MS Mincho" w:hAnsiTheme="minorHAnsi" w:cs="Arial"/>
          <w:color w:val="000000"/>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Banca………………………</w:t>
      </w:r>
      <w:r w:rsidR="00271C39" w:rsidRPr="00445A02">
        <w:rPr>
          <w:rFonts w:asciiTheme="minorHAnsi" w:hAnsiTheme="minorHAnsi" w:cs="Arial"/>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Nome dell’intestatario del conto…</w:t>
      </w:r>
      <w:r w:rsidR="00271C39" w:rsidRPr="00445A02">
        <w:rPr>
          <w:rFonts w:asciiTheme="minorHAnsi" w:hAnsiTheme="minorHAnsi" w:cs="Arial"/>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Generalità e codice fiscale del/dei soggetto/i autorizzati ad operare nel conto:</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Nome e cognome…………………</w:t>
      </w:r>
      <w:r w:rsidR="00271C39" w:rsidRPr="00445A02">
        <w:rPr>
          <w:rFonts w:asciiTheme="minorHAnsi" w:hAnsiTheme="minorHAnsi" w:cs="Arial"/>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Nato a …………………………</w:t>
      </w:r>
      <w:r w:rsidR="00271C39" w:rsidRPr="00445A02">
        <w:rPr>
          <w:rFonts w:asciiTheme="minorHAnsi" w:hAnsiTheme="minorHAnsi" w:cs="Arial"/>
        </w:rPr>
        <w:t>…………………………………………………………</w:t>
      </w:r>
      <w:proofErr w:type="gramStart"/>
      <w:r w:rsidR="00271C39" w:rsidRPr="00445A02">
        <w:rPr>
          <w:rFonts w:asciiTheme="minorHAnsi" w:hAnsiTheme="minorHAnsi" w:cs="Arial"/>
        </w:rPr>
        <w:t>…….</w:t>
      </w:r>
      <w:proofErr w:type="gramEnd"/>
      <w:r w:rsidR="00271C39" w:rsidRPr="00445A02">
        <w:rPr>
          <w:rFonts w:asciiTheme="minorHAnsi" w:hAnsiTheme="minorHAnsi" w:cs="Arial"/>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Il…………………………………</w:t>
      </w:r>
      <w:r w:rsidR="00271C39" w:rsidRPr="00445A02">
        <w:rPr>
          <w:rFonts w:asciiTheme="minorHAnsi" w:hAnsiTheme="minorHAnsi" w:cs="Arial"/>
        </w:rPr>
        <w:t>……………………………………………………………….</w:t>
      </w:r>
    </w:p>
    <w:p w:rsidR="008B1FFE" w:rsidRPr="00445A02" w:rsidRDefault="008B1FFE" w:rsidP="00070A02">
      <w:pPr>
        <w:spacing w:after="0" w:line="240" w:lineRule="auto"/>
        <w:ind w:left="927" w:hanging="567"/>
        <w:rPr>
          <w:rFonts w:asciiTheme="minorHAnsi" w:hAnsiTheme="minorHAnsi" w:cs="Arial"/>
        </w:rPr>
      </w:pPr>
      <w:r w:rsidRPr="00445A02">
        <w:rPr>
          <w:rFonts w:asciiTheme="minorHAnsi" w:hAnsiTheme="minorHAnsi" w:cs="Arial"/>
        </w:rPr>
        <w:t>Codice Fiscale…………………</w:t>
      </w:r>
      <w:r w:rsidR="00271C39" w:rsidRPr="00445A02">
        <w:rPr>
          <w:rFonts w:asciiTheme="minorHAnsi" w:hAnsiTheme="minorHAnsi" w:cs="Arial"/>
        </w:rPr>
        <w:t>……………………………………………………………….</w:t>
      </w:r>
    </w:p>
    <w:p w:rsidR="00070A02" w:rsidRDefault="008B1FFE" w:rsidP="00070A02">
      <w:pPr>
        <w:numPr>
          <w:ilvl w:val="0"/>
          <w:numId w:val="1"/>
        </w:numPr>
        <w:tabs>
          <w:tab w:val="clear" w:pos="502"/>
          <w:tab w:val="num" w:pos="360"/>
        </w:tabs>
        <w:spacing w:after="0" w:line="240" w:lineRule="auto"/>
        <w:ind w:left="360"/>
        <w:jc w:val="both"/>
        <w:rPr>
          <w:rFonts w:asciiTheme="minorHAnsi" w:hAnsiTheme="minorHAnsi" w:cs="Arial"/>
          <w:bCs/>
        </w:rPr>
      </w:pPr>
      <w:r w:rsidRPr="00445A02">
        <w:rPr>
          <w:rFonts w:asciiTheme="minorHAnsi" w:hAnsiTheme="minorHAnsi" w:cs="Arial"/>
          <w:bCs/>
        </w:rPr>
        <w:t>che il responsabile delle attività di verifica</w:t>
      </w:r>
      <w:r w:rsidR="00070A02">
        <w:rPr>
          <w:rFonts w:asciiTheme="minorHAnsi" w:hAnsiTheme="minorHAnsi" w:cs="Arial"/>
          <w:bCs/>
        </w:rPr>
        <w:t xml:space="preserve"> è …………………………………</w:t>
      </w:r>
      <w:proofErr w:type="gramStart"/>
      <w:r w:rsidR="00070A02">
        <w:rPr>
          <w:rFonts w:asciiTheme="minorHAnsi" w:hAnsiTheme="minorHAnsi" w:cs="Arial"/>
          <w:bCs/>
        </w:rPr>
        <w:t>…….</w:t>
      </w:r>
      <w:proofErr w:type="gramEnd"/>
      <w:r w:rsidR="00271C39" w:rsidRPr="00445A02">
        <w:rPr>
          <w:rFonts w:asciiTheme="minorHAnsi" w:hAnsiTheme="minorHAnsi" w:cs="Arial"/>
          <w:bCs/>
        </w:rPr>
        <w:t xml:space="preserve">…… </w:t>
      </w:r>
    </w:p>
    <w:p w:rsidR="008B1FFE" w:rsidRPr="00445A02" w:rsidRDefault="008B1FFE" w:rsidP="00070A02">
      <w:pPr>
        <w:spacing w:after="0" w:line="240" w:lineRule="auto"/>
        <w:ind w:left="360"/>
        <w:jc w:val="both"/>
        <w:rPr>
          <w:rFonts w:asciiTheme="minorHAnsi" w:hAnsiTheme="minorHAnsi" w:cs="Arial"/>
          <w:bCs/>
        </w:rPr>
      </w:pPr>
      <w:r w:rsidRPr="00445A02">
        <w:rPr>
          <w:rFonts w:asciiTheme="minorHAnsi" w:hAnsiTheme="minorHAnsi" w:cs="Arial"/>
          <w:bCs/>
        </w:rPr>
        <w:t>tel. …………………………………</w:t>
      </w:r>
      <w:proofErr w:type="gramStart"/>
      <w:r w:rsidRPr="00445A02">
        <w:rPr>
          <w:rFonts w:asciiTheme="minorHAnsi" w:hAnsiTheme="minorHAnsi" w:cs="Arial"/>
          <w:bCs/>
        </w:rPr>
        <w:t>…….</w:t>
      </w:r>
      <w:proofErr w:type="gramEnd"/>
      <w:r w:rsidRPr="00445A02">
        <w:rPr>
          <w:rFonts w:asciiTheme="minorHAnsi" w:hAnsiTheme="minorHAnsi" w:cs="Arial"/>
          <w:bCs/>
        </w:rPr>
        <w:t>………</w:t>
      </w:r>
      <w:r w:rsidR="00070A02">
        <w:rPr>
          <w:rFonts w:asciiTheme="minorHAnsi" w:hAnsiTheme="minorHAnsi" w:cs="Arial"/>
          <w:bCs/>
        </w:rPr>
        <w:t xml:space="preserve"> </w:t>
      </w:r>
      <w:r w:rsidR="00070A02" w:rsidRPr="00445A02">
        <w:rPr>
          <w:rFonts w:asciiTheme="minorHAnsi" w:hAnsiTheme="minorHAnsi" w:cs="Arial"/>
          <w:bCs/>
        </w:rPr>
        <w:t xml:space="preserve">e. </w:t>
      </w:r>
      <w:r w:rsidR="00070A02">
        <w:rPr>
          <w:rFonts w:asciiTheme="minorHAnsi" w:hAnsiTheme="minorHAnsi" w:cs="Arial"/>
          <w:bCs/>
        </w:rPr>
        <w:t>m</w:t>
      </w:r>
      <w:r w:rsidR="00070A02" w:rsidRPr="00445A02">
        <w:rPr>
          <w:rFonts w:asciiTheme="minorHAnsi" w:hAnsiTheme="minorHAnsi" w:cs="Arial"/>
          <w:bCs/>
        </w:rPr>
        <w:t>ail</w:t>
      </w:r>
      <w:r w:rsidRPr="00445A02">
        <w:rPr>
          <w:rFonts w:asciiTheme="minorHAnsi" w:hAnsiTheme="minorHAnsi" w:cs="Arial"/>
          <w:bCs/>
        </w:rPr>
        <w:t>………………………………………</w:t>
      </w:r>
    </w:p>
    <w:p w:rsidR="008B1FFE" w:rsidRPr="00445A02" w:rsidRDefault="008B1FFE" w:rsidP="00070A02">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 di essere consapevole che l’accertamento della non veridicità del contenuto della presente dichiarazione, comporterà la prop</w:t>
      </w:r>
      <w:r w:rsidR="00070A02">
        <w:rPr>
          <w:rFonts w:asciiTheme="minorHAnsi" w:hAnsiTheme="minorHAnsi" w:cs="Arial"/>
        </w:rPr>
        <w:t xml:space="preserve">ria esclusione dalla procedura </w:t>
      </w:r>
      <w:r w:rsidRPr="00445A02">
        <w:rPr>
          <w:rFonts w:asciiTheme="minorHAnsi" w:hAnsiTheme="minorHAnsi" w:cs="Arial"/>
        </w:rPr>
        <w:t xml:space="preserve">per la quale è rilasciata, o, se risultato aggiudicatario, la decadenza dalla medesima e la facoltà per la stazione appaltante di escutere la garanzia presentata a corredo dell’offerta; </w:t>
      </w:r>
    </w:p>
    <w:p w:rsidR="008B1FFE" w:rsidRPr="00070A02" w:rsidRDefault="008B1FFE" w:rsidP="00374F43">
      <w:pPr>
        <w:widowControl w:val="0"/>
        <w:numPr>
          <w:ilvl w:val="0"/>
          <w:numId w:val="1"/>
        </w:numPr>
        <w:tabs>
          <w:tab w:val="clear" w:pos="502"/>
          <w:tab w:val="num" w:pos="360"/>
        </w:tabs>
        <w:spacing w:after="0" w:line="240" w:lineRule="auto"/>
        <w:ind w:left="360"/>
        <w:jc w:val="both"/>
        <w:rPr>
          <w:rFonts w:asciiTheme="minorHAnsi" w:hAnsiTheme="minorHAnsi" w:cs="Arial"/>
        </w:rPr>
      </w:pPr>
      <w:r w:rsidRPr="00445A02">
        <w:rPr>
          <w:rFonts w:asciiTheme="minorHAnsi" w:hAnsiTheme="minorHAnsi" w:cs="Arial"/>
        </w:rPr>
        <w:t xml:space="preserve"> di essere consapevole, inoltre, che, qualora la non veridicità del contenuto della presente dichiarazione fosse accertata dopo la stipula del Contratto, questo potrà essere risolto di diritto dalla stazione appaltante ai sensi dell’art. 1456 codice civile;</w:t>
      </w:r>
    </w:p>
    <w:p w:rsidR="008B1FFE" w:rsidRPr="00445A02" w:rsidRDefault="008B1FFE" w:rsidP="00374F43">
      <w:pPr>
        <w:widowControl w:val="0"/>
        <w:spacing w:after="0" w:line="240" w:lineRule="auto"/>
        <w:rPr>
          <w:rFonts w:asciiTheme="minorHAnsi" w:hAnsiTheme="minorHAnsi" w:cs="Arial"/>
        </w:rPr>
      </w:pPr>
      <w:r w:rsidRPr="00445A02">
        <w:rPr>
          <w:rFonts w:asciiTheme="minorHAnsi" w:hAnsiTheme="minorHAnsi" w:cs="Arial"/>
        </w:rPr>
        <w:t xml:space="preserve">                                                                                                   </w:t>
      </w:r>
    </w:p>
    <w:p w:rsidR="008B1FFE" w:rsidRPr="00445A02" w:rsidRDefault="008B1FFE" w:rsidP="00415C86">
      <w:pPr>
        <w:rPr>
          <w:rFonts w:asciiTheme="minorHAnsi" w:hAnsiTheme="minorHAnsi" w:cs="Arial"/>
        </w:rPr>
      </w:pPr>
      <w:r w:rsidRPr="00445A02">
        <w:rPr>
          <w:rFonts w:asciiTheme="minorHAnsi" w:hAnsiTheme="minorHAnsi" w:cs="Arial"/>
        </w:rPr>
        <w:t xml:space="preserve">  Letto confermato e sottoscritto Il/La Dichiarante</w:t>
      </w:r>
    </w:p>
    <w:p w:rsidR="008B1FFE" w:rsidRPr="00445A02" w:rsidRDefault="008B1FFE" w:rsidP="00110773">
      <w:pPr>
        <w:rPr>
          <w:rFonts w:asciiTheme="minorHAnsi" w:hAnsiTheme="minorHAnsi" w:cs="Arial"/>
          <w:bCs/>
          <w:highlight w:val="green"/>
        </w:rPr>
      </w:pPr>
      <w:r w:rsidRPr="00445A02">
        <w:rPr>
          <w:rFonts w:asciiTheme="minorHAnsi" w:hAnsiTheme="minorHAnsi" w:cs="Arial"/>
        </w:rPr>
        <w:t xml:space="preserve"> Data _____________________                       </w:t>
      </w:r>
      <w:r w:rsidR="00070A02">
        <w:rPr>
          <w:rFonts w:asciiTheme="minorHAnsi" w:hAnsiTheme="minorHAnsi" w:cs="Arial"/>
        </w:rPr>
        <w:tab/>
      </w:r>
      <w:r w:rsidR="00070A02">
        <w:rPr>
          <w:rFonts w:asciiTheme="minorHAnsi" w:hAnsiTheme="minorHAnsi" w:cs="Arial"/>
        </w:rPr>
        <w:tab/>
      </w:r>
      <w:r w:rsidR="00070A02">
        <w:rPr>
          <w:rFonts w:asciiTheme="minorHAnsi" w:hAnsiTheme="minorHAnsi" w:cs="Arial"/>
        </w:rPr>
        <w:tab/>
      </w:r>
      <w:r w:rsidRPr="00445A02">
        <w:rPr>
          <w:rFonts w:asciiTheme="minorHAnsi" w:hAnsiTheme="minorHAnsi" w:cs="Arial"/>
          <w:i/>
          <w:iCs/>
        </w:rPr>
        <w:t>La firma digitale del dichiarante</w:t>
      </w:r>
    </w:p>
    <w:sectPr w:rsidR="008B1FFE" w:rsidRPr="00445A02" w:rsidSect="00445A02">
      <w:footerReference w:type="default" r:id="rId7"/>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B0E" w:rsidRDefault="00222B0E" w:rsidP="00445A02">
      <w:pPr>
        <w:spacing w:after="0" w:line="240" w:lineRule="auto"/>
      </w:pPr>
      <w:r>
        <w:separator/>
      </w:r>
    </w:p>
  </w:endnote>
  <w:endnote w:type="continuationSeparator" w:id="0">
    <w:p w:rsidR="00222B0E" w:rsidRDefault="00222B0E" w:rsidP="00445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4345334"/>
      <w:docPartObj>
        <w:docPartGallery w:val="Page Numbers (Bottom of Page)"/>
        <w:docPartUnique/>
      </w:docPartObj>
    </w:sdtPr>
    <w:sdtEndPr>
      <w:rPr>
        <w:sz w:val="20"/>
        <w:szCs w:val="20"/>
      </w:rPr>
    </w:sdtEndPr>
    <w:sdtContent>
      <w:p w:rsidR="00445A02" w:rsidRPr="00445A02" w:rsidRDefault="00445A02">
        <w:pPr>
          <w:pStyle w:val="Pidipagina"/>
          <w:jc w:val="center"/>
          <w:rPr>
            <w:sz w:val="20"/>
            <w:szCs w:val="20"/>
          </w:rPr>
        </w:pPr>
        <w:r w:rsidRPr="00445A02">
          <w:rPr>
            <w:sz w:val="20"/>
            <w:szCs w:val="20"/>
          </w:rPr>
          <w:fldChar w:fldCharType="begin"/>
        </w:r>
        <w:r w:rsidRPr="00445A02">
          <w:rPr>
            <w:sz w:val="20"/>
            <w:szCs w:val="20"/>
          </w:rPr>
          <w:instrText>PAGE   \* MERGEFORMAT</w:instrText>
        </w:r>
        <w:r w:rsidRPr="00445A02">
          <w:rPr>
            <w:sz w:val="20"/>
            <w:szCs w:val="20"/>
          </w:rPr>
          <w:fldChar w:fldCharType="separate"/>
        </w:r>
        <w:r w:rsidR="00805C99">
          <w:rPr>
            <w:noProof/>
            <w:sz w:val="20"/>
            <w:szCs w:val="20"/>
          </w:rPr>
          <w:t>1</w:t>
        </w:r>
        <w:r w:rsidRPr="00445A02">
          <w:rPr>
            <w:sz w:val="20"/>
            <w:szCs w:val="20"/>
          </w:rPr>
          <w:fldChar w:fldCharType="end"/>
        </w:r>
      </w:p>
    </w:sdtContent>
  </w:sdt>
  <w:p w:rsidR="00445A02" w:rsidRDefault="00445A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B0E" w:rsidRDefault="00222B0E" w:rsidP="00445A02">
      <w:pPr>
        <w:spacing w:after="0" w:line="240" w:lineRule="auto"/>
      </w:pPr>
      <w:r>
        <w:separator/>
      </w:r>
    </w:p>
  </w:footnote>
  <w:footnote w:type="continuationSeparator" w:id="0">
    <w:p w:rsidR="00222B0E" w:rsidRDefault="00222B0E" w:rsidP="00445A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E1A1D"/>
    <w:multiLevelType w:val="hybridMultilevel"/>
    <w:tmpl w:val="19CE431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15BF7202"/>
    <w:multiLevelType w:val="hybridMultilevel"/>
    <w:tmpl w:val="03648E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966C97"/>
    <w:multiLevelType w:val="hybridMultilevel"/>
    <w:tmpl w:val="21E01408"/>
    <w:lvl w:ilvl="0" w:tplc="6136C25E">
      <w:start w:val="2"/>
      <w:numFmt w:val="lowerLetter"/>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32E362F6"/>
    <w:multiLevelType w:val="hybridMultilevel"/>
    <w:tmpl w:val="8E1C2D28"/>
    <w:lvl w:ilvl="0" w:tplc="D01EC5B4">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9A162A2"/>
    <w:multiLevelType w:val="hybridMultilevel"/>
    <w:tmpl w:val="5CC212EA"/>
    <w:lvl w:ilvl="0" w:tplc="25744246">
      <w:start w:val="1"/>
      <w:numFmt w:val="bullet"/>
      <w:lvlText w:val=""/>
      <w:lvlJc w:val="left"/>
      <w:pPr>
        <w:tabs>
          <w:tab w:val="num" w:pos="360"/>
        </w:tabs>
        <w:ind w:left="360" w:hanging="360"/>
      </w:pPr>
      <w:rPr>
        <w:rFonts w:ascii="Wingdings" w:hAnsi="Wingdings" w:hint="default"/>
        <w:color w:val="auto"/>
        <w:sz w:val="24"/>
      </w:rPr>
    </w:lvl>
    <w:lvl w:ilvl="1" w:tplc="04100017">
      <w:start w:val="1"/>
      <w:numFmt w:val="lowerLetter"/>
      <w:lvlText w:val="%2)"/>
      <w:lvlJc w:val="left"/>
      <w:pPr>
        <w:tabs>
          <w:tab w:val="num" w:pos="1440"/>
        </w:tabs>
        <w:ind w:left="1440" w:hanging="360"/>
      </w:pPr>
      <w:rPr>
        <w:rFonts w:cs="Times New Roman" w:hint="default"/>
        <w:color w:val="auto"/>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776296"/>
    <w:multiLevelType w:val="hybridMultilevel"/>
    <w:tmpl w:val="1F821D3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D6D10C6"/>
    <w:multiLevelType w:val="hybridMultilevel"/>
    <w:tmpl w:val="4918A50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60DD45CA"/>
    <w:multiLevelType w:val="hybridMultilevel"/>
    <w:tmpl w:val="26563578"/>
    <w:lvl w:ilvl="0" w:tplc="0410000F">
      <w:start w:val="1"/>
      <w:numFmt w:val="decimal"/>
      <w:lvlText w:val="%1."/>
      <w:lvlJc w:val="left"/>
      <w:pPr>
        <w:ind w:left="1222" w:hanging="360"/>
      </w:pPr>
      <w:rPr>
        <w:rFonts w:cs="Times New Roman"/>
      </w:rPr>
    </w:lvl>
    <w:lvl w:ilvl="1" w:tplc="04100019" w:tentative="1">
      <w:start w:val="1"/>
      <w:numFmt w:val="lowerLetter"/>
      <w:lvlText w:val="%2."/>
      <w:lvlJc w:val="left"/>
      <w:pPr>
        <w:ind w:left="1942" w:hanging="360"/>
      </w:pPr>
      <w:rPr>
        <w:rFonts w:cs="Times New Roman"/>
      </w:rPr>
    </w:lvl>
    <w:lvl w:ilvl="2" w:tplc="0410001B" w:tentative="1">
      <w:start w:val="1"/>
      <w:numFmt w:val="lowerRoman"/>
      <w:lvlText w:val="%3."/>
      <w:lvlJc w:val="right"/>
      <w:pPr>
        <w:ind w:left="2662" w:hanging="180"/>
      </w:pPr>
      <w:rPr>
        <w:rFonts w:cs="Times New Roman"/>
      </w:rPr>
    </w:lvl>
    <w:lvl w:ilvl="3" w:tplc="0410000F" w:tentative="1">
      <w:start w:val="1"/>
      <w:numFmt w:val="decimal"/>
      <w:lvlText w:val="%4."/>
      <w:lvlJc w:val="left"/>
      <w:pPr>
        <w:ind w:left="3382" w:hanging="360"/>
      </w:pPr>
      <w:rPr>
        <w:rFonts w:cs="Times New Roman"/>
      </w:rPr>
    </w:lvl>
    <w:lvl w:ilvl="4" w:tplc="04100019" w:tentative="1">
      <w:start w:val="1"/>
      <w:numFmt w:val="lowerLetter"/>
      <w:lvlText w:val="%5."/>
      <w:lvlJc w:val="left"/>
      <w:pPr>
        <w:ind w:left="4102" w:hanging="360"/>
      </w:pPr>
      <w:rPr>
        <w:rFonts w:cs="Times New Roman"/>
      </w:rPr>
    </w:lvl>
    <w:lvl w:ilvl="5" w:tplc="0410001B" w:tentative="1">
      <w:start w:val="1"/>
      <w:numFmt w:val="lowerRoman"/>
      <w:lvlText w:val="%6."/>
      <w:lvlJc w:val="right"/>
      <w:pPr>
        <w:ind w:left="4822" w:hanging="180"/>
      </w:pPr>
      <w:rPr>
        <w:rFonts w:cs="Times New Roman"/>
      </w:rPr>
    </w:lvl>
    <w:lvl w:ilvl="6" w:tplc="0410000F" w:tentative="1">
      <w:start w:val="1"/>
      <w:numFmt w:val="decimal"/>
      <w:lvlText w:val="%7."/>
      <w:lvlJc w:val="left"/>
      <w:pPr>
        <w:ind w:left="5542" w:hanging="360"/>
      </w:pPr>
      <w:rPr>
        <w:rFonts w:cs="Times New Roman"/>
      </w:rPr>
    </w:lvl>
    <w:lvl w:ilvl="7" w:tplc="04100019" w:tentative="1">
      <w:start w:val="1"/>
      <w:numFmt w:val="lowerLetter"/>
      <w:lvlText w:val="%8."/>
      <w:lvlJc w:val="left"/>
      <w:pPr>
        <w:ind w:left="6262" w:hanging="360"/>
      </w:pPr>
      <w:rPr>
        <w:rFonts w:cs="Times New Roman"/>
      </w:rPr>
    </w:lvl>
    <w:lvl w:ilvl="8" w:tplc="0410001B" w:tentative="1">
      <w:start w:val="1"/>
      <w:numFmt w:val="lowerRoman"/>
      <w:lvlText w:val="%9."/>
      <w:lvlJc w:val="right"/>
      <w:pPr>
        <w:ind w:left="6982" w:hanging="180"/>
      </w:pPr>
      <w:rPr>
        <w:rFonts w:cs="Times New Roman"/>
      </w:rPr>
    </w:lvl>
  </w:abstractNum>
  <w:abstractNum w:abstractNumId="8" w15:restartNumberingAfterBreak="0">
    <w:nsid w:val="699D0C8E"/>
    <w:multiLevelType w:val="hybridMultilevel"/>
    <w:tmpl w:val="7DA82314"/>
    <w:lvl w:ilvl="0" w:tplc="0410000F">
      <w:start w:val="1"/>
      <w:numFmt w:val="decimal"/>
      <w:lvlText w:val="%1."/>
      <w:lvlJc w:val="left"/>
      <w:pPr>
        <w:ind w:left="644" w:hanging="360"/>
      </w:pPr>
      <w:rPr>
        <w:rFonts w:cs="Times New Roman"/>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9" w15:restartNumberingAfterBreak="0">
    <w:nsid w:val="6D69125F"/>
    <w:multiLevelType w:val="hybridMultilevel"/>
    <w:tmpl w:val="0E52D528"/>
    <w:lvl w:ilvl="0" w:tplc="04100001">
      <w:start w:val="1"/>
      <w:numFmt w:val="bullet"/>
      <w:lvlText w:val=""/>
      <w:lvlJc w:val="left"/>
      <w:pPr>
        <w:ind w:left="644" w:hanging="360"/>
      </w:pPr>
      <w:rPr>
        <w:rFonts w:ascii="Symbol" w:hAnsi="Symbol" w:hint="default"/>
        <w:i/>
      </w:rPr>
    </w:lvl>
    <w:lvl w:ilvl="1" w:tplc="04100019">
      <w:start w:val="1"/>
      <w:numFmt w:val="lowerLetter"/>
      <w:lvlText w:val="%2."/>
      <w:lvlJc w:val="left"/>
      <w:pPr>
        <w:ind w:left="1222" w:hanging="360"/>
      </w:pPr>
      <w:rPr>
        <w:rFonts w:cs="Times New Roman"/>
      </w:rPr>
    </w:lvl>
    <w:lvl w:ilvl="2" w:tplc="0410001B" w:tentative="1">
      <w:start w:val="1"/>
      <w:numFmt w:val="lowerRoman"/>
      <w:lvlText w:val="%3."/>
      <w:lvlJc w:val="right"/>
      <w:pPr>
        <w:ind w:left="1942" w:hanging="180"/>
      </w:pPr>
      <w:rPr>
        <w:rFonts w:cs="Times New Roman"/>
      </w:rPr>
    </w:lvl>
    <w:lvl w:ilvl="3" w:tplc="0410000F" w:tentative="1">
      <w:start w:val="1"/>
      <w:numFmt w:val="decimal"/>
      <w:lvlText w:val="%4."/>
      <w:lvlJc w:val="left"/>
      <w:pPr>
        <w:ind w:left="2662" w:hanging="360"/>
      </w:pPr>
      <w:rPr>
        <w:rFonts w:cs="Times New Roman"/>
      </w:rPr>
    </w:lvl>
    <w:lvl w:ilvl="4" w:tplc="04100019" w:tentative="1">
      <w:start w:val="1"/>
      <w:numFmt w:val="lowerLetter"/>
      <w:lvlText w:val="%5."/>
      <w:lvlJc w:val="left"/>
      <w:pPr>
        <w:ind w:left="3382" w:hanging="360"/>
      </w:pPr>
      <w:rPr>
        <w:rFonts w:cs="Times New Roman"/>
      </w:rPr>
    </w:lvl>
    <w:lvl w:ilvl="5" w:tplc="0410001B" w:tentative="1">
      <w:start w:val="1"/>
      <w:numFmt w:val="lowerRoman"/>
      <w:lvlText w:val="%6."/>
      <w:lvlJc w:val="right"/>
      <w:pPr>
        <w:ind w:left="4102" w:hanging="180"/>
      </w:pPr>
      <w:rPr>
        <w:rFonts w:cs="Times New Roman"/>
      </w:rPr>
    </w:lvl>
    <w:lvl w:ilvl="6" w:tplc="0410000F" w:tentative="1">
      <w:start w:val="1"/>
      <w:numFmt w:val="decimal"/>
      <w:lvlText w:val="%7."/>
      <w:lvlJc w:val="left"/>
      <w:pPr>
        <w:ind w:left="4822" w:hanging="360"/>
      </w:pPr>
      <w:rPr>
        <w:rFonts w:cs="Times New Roman"/>
      </w:rPr>
    </w:lvl>
    <w:lvl w:ilvl="7" w:tplc="04100019" w:tentative="1">
      <w:start w:val="1"/>
      <w:numFmt w:val="lowerLetter"/>
      <w:lvlText w:val="%8."/>
      <w:lvlJc w:val="left"/>
      <w:pPr>
        <w:ind w:left="5542" w:hanging="360"/>
      </w:pPr>
      <w:rPr>
        <w:rFonts w:cs="Times New Roman"/>
      </w:rPr>
    </w:lvl>
    <w:lvl w:ilvl="8" w:tplc="0410001B" w:tentative="1">
      <w:start w:val="1"/>
      <w:numFmt w:val="lowerRoman"/>
      <w:lvlText w:val="%9."/>
      <w:lvlJc w:val="right"/>
      <w:pPr>
        <w:ind w:left="6262" w:hanging="180"/>
      </w:pPr>
      <w:rPr>
        <w:rFonts w:cs="Times New Roman"/>
      </w:rPr>
    </w:lvl>
  </w:abstractNum>
  <w:abstractNum w:abstractNumId="10" w15:restartNumberingAfterBreak="0">
    <w:nsid w:val="75405F81"/>
    <w:multiLevelType w:val="hybridMultilevel"/>
    <w:tmpl w:val="1F707F7A"/>
    <w:lvl w:ilvl="0" w:tplc="0410000F">
      <w:start w:val="1"/>
      <w:numFmt w:val="decimal"/>
      <w:lvlText w:val="%1."/>
      <w:lvlJc w:val="left"/>
      <w:pPr>
        <w:tabs>
          <w:tab w:val="num" w:pos="502"/>
        </w:tabs>
        <w:ind w:left="502"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67E1370"/>
    <w:multiLevelType w:val="hybridMultilevel"/>
    <w:tmpl w:val="5288B932"/>
    <w:lvl w:ilvl="0" w:tplc="0410000F">
      <w:start w:val="1"/>
      <w:numFmt w:val="decimal"/>
      <w:lvlText w:val="%1."/>
      <w:lvlJc w:val="left"/>
      <w:pPr>
        <w:tabs>
          <w:tab w:val="num" w:pos="360"/>
        </w:tabs>
        <w:ind w:left="360" w:hanging="360"/>
      </w:pPr>
      <w:rPr>
        <w:rFonts w:cs="Times New Roman" w:hint="default"/>
        <w:color w:val="auto"/>
        <w:sz w:val="24"/>
      </w:rPr>
    </w:lvl>
    <w:lvl w:ilvl="1" w:tplc="E6423436">
      <w:start w:val="1"/>
      <w:numFmt w:val="decimal"/>
      <w:lvlText w:val="%2."/>
      <w:lvlJc w:val="left"/>
      <w:pPr>
        <w:tabs>
          <w:tab w:val="num" w:pos="1440"/>
        </w:tabs>
        <w:ind w:left="1440" w:hanging="360"/>
      </w:pPr>
      <w:rPr>
        <w:rFonts w:cs="Times New Roman" w:hint="default"/>
        <w:color w:val="auto"/>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5"/>
  </w:num>
  <w:num w:numId="4">
    <w:abstractNumId w:val="7"/>
  </w:num>
  <w:num w:numId="5">
    <w:abstractNumId w:val="0"/>
  </w:num>
  <w:num w:numId="6">
    <w:abstractNumId w:val="11"/>
  </w:num>
  <w:num w:numId="7">
    <w:abstractNumId w:val="1"/>
  </w:num>
  <w:num w:numId="8">
    <w:abstractNumId w:val="4"/>
  </w:num>
  <w:num w:numId="9">
    <w:abstractNumId w:val="6"/>
  </w:num>
  <w:num w:numId="10">
    <w:abstractNumId w:val="8"/>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D24"/>
    <w:rsid w:val="0001249D"/>
    <w:rsid w:val="00070A02"/>
    <w:rsid w:val="000C390F"/>
    <w:rsid w:val="000C5D3D"/>
    <w:rsid w:val="000E3B6E"/>
    <w:rsid w:val="000F0594"/>
    <w:rsid w:val="00110773"/>
    <w:rsid w:val="0017380A"/>
    <w:rsid w:val="001919A8"/>
    <w:rsid w:val="001B0C37"/>
    <w:rsid w:val="001B537E"/>
    <w:rsid w:val="001E3AB1"/>
    <w:rsid w:val="001F27F7"/>
    <w:rsid w:val="002105DF"/>
    <w:rsid w:val="00222B0E"/>
    <w:rsid w:val="00237101"/>
    <w:rsid w:val="00237A7B"/>
    <w:rsid w:val="00271C39"/>
    <w:rsid w:val="002F34BE"/>
    <w:rsid w:val="00326620"/>
    <w:rsid w:val="00374371"/>
    <w:rsid w:val="00374F43"/>
    <w:rsid w:val="00393444"/>
    <w:rsid w:val="003C7F83"/>
    <w:rsid w:val="00415C86"/>
    <w:rsid w:val="00445A02"/>
    <w:rsid w:val="00483AA7"/>
    <w:rsid w:val="004865E5"/>
    <w:rsid w:val="004B421C"/>
    <w:rsid w:val="004B5CB6"/>
    <w:rsid w:val="005776DE"/>
    <w:rsid w:val="005D5637"/>
    <w:rsid w:val="00657D7D"/>
    <w:rsid w:val="00670BA9"/>
    <w:rsid w:val="00681301"/>
    <w:rsid w:val="006C1A10"/>
    <w:rsid w:val="006D42AD"/>
    <w:rsid w:val="006F0E23"/>
    <w:rsid w:val="006F1B3F"/>
    <w:rsid w:val="00710F5D"/>
    <w:rsid w:val="007A4823"/>
    <w:rsid w:val="007B1D58"/>
    <w:rsid w:val="007B6D24"/>
    <w:rsid w:val="00805C99"/>
    <w:rsid w:val="0081383C"/>
    <w:rsid w:val="00880D7B"/>
    <w:rsid w:val="00887452"/>
    <w:rsid w:val="00891E84"/>
    <w:rsid w:val="008A5E76"/>
    <w:rsid w:val="008B1FFE"/>
    <w:rsid w:val="008D4298"/>
    <w:rsid w:val="009149D1"/>
    <w:rsid w:val="0092752D"/>
    <w:rsid w:val="00960171"/>
    <w:rsid w:val="00973ACE"/>
    <w:rsid w:val="00977770"/>
    <w:rsid w:val="009B3B6A"/>
    <w:rsid w:val="009C426A"/>
    <w:rsid w:val="009D1452"/>
    <w:rsid w:val="009E26C1"/>
    <w:rsid w:val="009E60BE"/>
    <w:rsid w:val="00A01C07"/>
    <w:rsid w:val="00A47D73"/>
    <w:rsid w:val="00A74ABA"/>
    <w:rsid w:val="00A76565"/>
    <w:rsid w:val="00A951C2"/>
    <w:rsid w:val="00AD28C2"/>
    <w:rsid w:val="00B513A8"/>
    <w:rsid w:val="00B70EA8"/>
    <w:rsid w:val="00BE5D72"/>
    <w:rsid w:val="00C07DE4"/>
    <w:rsid w:val="00C37A2B"/>
    <w:rsid w:val="00CC21CD"/>
    <w:rsid w:val="00CD0B86"/>
    <w:rsid w:val="00D0474A"/>
    <w:rsid w:val="00D0478F"/>
    <w:rsid w:val="00D80FBF"/>
    <w:rsid w:val="00D9742A"/>
    <w:rsid w:val="00DC1A4A"/>
    <w:rsid w:val="00DD6335"/>
    <w:rsid w:val="00E56877"/>
    <w:rsid w:val="00E773B8"/>
    <w:rsid w:val="00E87A46"/>
    <w:rsid w:val="00ED4304"/>
    <w:rsid w:val="00F67DD2"/>
    <w:rsid w:val="00FD79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D919EC-122A-4C88-B486-70627038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D42AD"/>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9149D1"/>
    <w:pPr>
      <w:ind w:left="720"/>
      <w:contextualSpacing/>
    </w:pPr>
  </w:style>
  <w:style w:type="paragraph" w:customStyle="1" w:styleId="Stile">
    <w:name w:val="Stile"/>
    <w:uiPriority w:val="99"/>
    <w:rsid w:val="00657D7D"/>
    <w:pPr>
      <w:widowControl w:val="0"/>
      <w:autoSpaceDE w:val="0"/>
      <w:autoSpaceDN w:val="0"/>
      <w:adjustRightInd w:val="0"/>
    </w:pPr>
    <w:rPr>
      <w:rFonts w:ascii="Times New Roman" w:eastAsia="Times New Roman" w:hAnsi="Times New Roman"/>
      <w:sz w:val="24"/>
      <w:szCs w:val="24"/>
    </w:rPr>
  </w:style>
  <w:style w:type="paragraph" w:styleId="Intestazione">
    <w:name w:val="header"/>
    <w:basedOn w:val="Normale"/>
    <w:link w:val="IntestazioneCarattere"/>
    <w:uiPriority w:val="99"/>
    <w:unhideWhenUsed/>
    <w:rsid w:val="00445A0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45A02"/>
    <w:rPr>
      <w:sz w:val="22"/>
      <w:szCs w:val="22"/>
      <w:lang w:eastAsia="en-US"/>
    </w:rPr>
  </w:style>
  <w:style w:type="paragraph" w:styleId="Pidipagina">
    <w:name w:val="footer"/>
    <w:basedOn w:val="Normale"/>
    <w:link w:val="PidipaginaCarattere"/>
    <w:uiPriority w:val="99"/>
    <w:unhideWhenUsed/>
    <w:rsid w:val="00445A0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45A0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1624</Words>
  <Characters>9262</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DICHIARAZIONE RILASCIATA AI SENSI DEGLI ARTT</vt:lpstr>
    </vt:vector>
  </TitlesOfParts>
  <Company>Hewlett-Packard Company</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RILASCIATA AI SENSI DEGLI ARTT</dc:title>
  <dc:creator>Manuela Buontempo</dc:creator>
  <cp:lastModifiedBy>Claudia Margaritelli</cp:lastModifiedBy>
  <cp:revision>2</cp:revision>
  <cp:lastPrinted>2017-07-10T07:00:00Z</cp:lastPrinted>
  <dcterms:created xsi:type="dcterms:W3CDTF">2023-05-11T07:53:00Z</dcterms:created>
  <dcterms:modified xsi:type="dcterms:W3CDTF">2023-05-11T07:53:00Z</dcterms:modified>
</cp:coreProperties>
</file>